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C" w:rsidRPr="00C025D1" w:rsidRDefault="001C675E" w:rsidP="00B21E2D">
      <w:pPr>
        <w:spacing w:line="50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2019</w:t>
      </w:r>
      <w:r w:rsidR="00544DD2" w:rsidRPr="00C025D1">
        <w:rPr>
          <w:rFonts w:ascii="Arial" w:eastAsia="標楷體" w:hAnsi="標楷體" w:cs="Arial"/>
          <w:b/>
          <w:sz w:val="32"/>
          <w:szCs w:val="32"/>
        </w:rPr>
        <w:t>年</w:t>
      </w:r>
      <w:r w:rsidR="006349AE" w:rsidRPr="00C025D1">
        <w:rPr>
          <w:rFonts w:ascii="Arial" w:eastAsia="標楷體" w:hAnsi="Arial" w:cs="Arial" w:hint="eastAsia"/>
          <w:b/>
          <w:sz w:val="32"/>
          <w:szCs w:val="32"/>
        </w:rPr>
        <w:t>亞洲杯</w:t>
      </w:r>
      <w:r w:rsidR="006349AE" w:rsidRPr="00C025D1">
        <w:rPr>
          <w:rFonts w:ascii="Arial" w:eastAsia="標楷體" w:hAnsi="標楷體" w:cs="Arial"/>
          <w:b/>
          <w:sz w:val="32"/>
          <w:szCs w:val="32"/>
        </w:rPr>
        <w:t>橄欖球</w:t>
      </w:r>
      <w:r>
        <w:rPr>
          <w:rFonts w:ascii="Arial" w:eastAsia="標楷體" w:hAnsi="標楷體" w:cs="Arial" w:hint="eastAsia"/>
          <w:b/>
          <w:sz w:val="32"/>
          <w:szCs w:val="32"/>
        </w:rPr>
        <w:t>錦標賽第一級</w:t>
      </w:r>
      <w:proofErr w:type="gramStart"/>
      <w:r>
        <w:rPr>
          <w:rFonts w:ascii="Arial" w:eastAsia="標楷體" w:hAnsi="標楷體" w:cs="Arial" w:hint="eastAsia"/>
          <w:b/>
          <w:sz w:val="32"/>
          <w:szCs w:val="32"/>
        </w:rPr>
        <w:t>盃</w:t>
      </w:r>
      <w:proofErr w:type="gramEnd"/>
      <w:r>
        <w:rPr>
          <w:rFonts w:ascii="Arial" w:eastAsia="標楷體" w:hAnsi="標楷體" w:cs="Arial" w:hint="eastAsia"/>
          <w:b/>
          <w:sz w:val="32"/>
          <w:szCs w:val="32"/>
        </w:rPr>
        <w:t>賽</w:t>
      </w:r>
      <w:r w:rsidR="006349AE" w:rsidRPr="00C025D1">
        <w:rPr>
          <w:rFonts w:ascii="Arial" w:eastAsia="標楷體" w:hAnsi="標楷體" w:cs="Arial" w:hint="eastAsia"/>
          <w:b/>
          <w:sz w:val="32"/>
          <w:szCs w:val="32"/>
        </w:rPr>
        <w:t>代表</w:t>
      </w:r>
      <w:r w:rsidR="001E266A" w:rsidRPr="00C025D1">
        <w:rPr>
          <w:rFonts w:ascii="Arial" w:eastAsia="標楷體" w:hAnsi="標楷體" w:cs="Arial"/>
          <w:b/>
          <w:sz w:val="32"/>
          <w:szCs w:val="32"/>
        </w:rPr>
        <w:t>隊選拔</w:t>
      </w:r>
      <w:r w:rsidR="006D6C2F" w:rsidRPr="00C025D1">
        <w:rPr>
          <w:rFonts w:ascii="Arial" w:eastAsia="標楷體" w:hAnsi="標楷體" w:cs="Arial"/>
          <w:b/>
          <w:sz w:val="32"/>
          <w:szCs w:val="32"/>
        </w:rPr>
        <w:t>實施計畫</w:t>
      </w:r>
    </w:p>
    <w:p w:rsidR="00D40FFC" w:rsidRPr="008B66F6" w:rsidRDefault="006349AE" w:rsidP="00B21E2D">
      <w:pPr>
        <w:spacing w:line="500" w:lineRule="exact"/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t>壹、目的：遴選國內優秀選手，按計畫</w:t>
      </w:r>
      <w:proofErr w:type="gramStart"/>
      <w:r>
        <w:rPr>
          <w:rFonts w:ascii="Arial" w:eastAsia="標楷體" w:hAnsi="標楷體" w:cs="Arial"/>
        </w:rPr>
        <w:t>持續施訓</w:t>
      </w:r>
      <w:proofErr w:type="gramEnd"/>
      <w:r>
        <w:rPr>
          <w:rFonts w:ascii="Arial" w:eastAsia="標楷體" w:hAnsi="標楷體" w:cs="Arial"/>
        </w:rPr>
        <w:t>，增強戰力，</w:t>
      </w:r>
      <w:r>
        <w:rPr>
          <w:rFonts w:ascii="Arial" w:eastAsia="標楷體" w:hAnsi="標楷體" w:cs="Arial" w:hint="eastAsia"/>
        </w:rPr>
        <w:t>組成亞洲杯</w:t>
      </w:r>
      <w:r w:rsidR="00D33274" w:rsidRPr="008B66F6">
        <w:rPr>
          <w:rFonts w:ascii="Arial" w:eastAsia="標楷體" w:hAnsi="標楷體" w:cs="Arial"/>
        </w:rPr>
        <w:t>國家</w:t>
      </w:r>
      <w:r>
        <w:rPr>
          <w:rFonts w:ascii="Arial" w:eastAsia="標楷體" w:hAnsi="標楷體" w:cs="Arial"/>
        </w:rPr>
        <w:t>代表隊</w:t>
      </w:r>
      <w:r w:rsidR="00D40FFC" w:rsidRPr="008B66F6">
        <w:rPr>
          <w:rFonts w:ascii="Arial" w:eastAsia="標楷體" w:hAnsi="標楷體" w:cs="Arial"/>
        </w:rPr>
        <w:t>。</w:t>
      </w:r>
    </w:p>
    <w:p w:rsidR="002C3031" w:rsidRPr="008B66F6" w:rsidRDefault="002C3031" w:rsidP="00B21E2D">
      <w:pPr>
        <w:spacing w:line="500" w:lineRule="exact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貳、階段目標：參加</w:t>
      </w:r>
      <w:r w:rsidR="001C675E">
        <w:rPr>
          <w:rFonts w:ascii="Arial" w:eastAsia="標楷體" w:hAnsi="Arial" w:cs="Arial" w:hint="eastAsia"/>
        </w:rPr>
        <w:t>2019</w:t>
      </w:r>
      <w:r w:rsidRPr="008B66F6">
        <w:rPr>
          <w:rFonts w:ascii="Arial" w:eastAsia="標楷體" w:hAnsi="標楷體" w:cs="Arial"/>
        </w:rPr>
        <w:t>年</w:t>
      </w:r>
      <w:r w:rsidR="006349AE">
        <w:rPr>
          <w:rFonts w:ascii="Arial" w:eastAsia="標楷體" w:hAnsi="標楷體" w:cs="Arial" w:hint="eastAsia"/>
        </w:rPr>
        <w:t>亞洲杯</w:t>
      </w:r>
      <w:r w:rsidR="001C675E">
        <w:rPr>
          <w:rFonts w:ascii="Arial" w:eastAsia="標楷體" w:hAnsi="標楷體" w:cs="Arial" w:hint="eastAsia"/>
        </w:rPr>
        <w:t>橄欖球賽第一級</w:t>
      </w:r>
      <w:proofErr w:type="gramStart"/>
      <w:r w:rsidR="001C675E">
        <w:rPr>
          <w:rFonts w:ascii="Arial" w:eastAsia="標楷體" w:hAnsi="標楷體" w:cs="Arial" w:hint="eastAsia"/>
        </w:rPr>
        <w:t>盃</w:t>
      </w:r>
      <w:proofErr w:type="gramEnd"/>
      <w:r w:rsidR="001C675E">
        <w:rPr>
          <w:rFonts w:ascii="Arial" w:eastAsia="標楷體" w:hAnsi="標楷體" w:cs="Arial" w:hint="eastAsia"/>
        </w:rPr>
        <w:t>賽</w:t>
      </w:r>
      <w:r w:rsidR="006349AE">
        <w:rPr>
          <w:rFonts w:ascii="Arial" w:eastAsia="標楷體" w:hAnsi="標楷體" w:cs="Arial" w:hint="eastAsia"/>
        </w:rPr>
        <w:t>冠軍</w:t>
      </w:r>
      <w:r w:rsidR="00D33274" w:rsidRPr="008B66F6">
        <w:rPr>
          <w:rFonts w:ascii="Arial" w:eastAsia="標楷體" w:hAnsi="標楷體" w:cs="Arial"/>
        </w:rPr>
        <w:t>賽</w:t>
      </w:r>
      <w:r w:rsidRPr="008B66F6">
        <w:rPr>
          <w:rFonts w:ascii="Arial" w:eastAsia="標楷體" w:hAnsi="標楷體" w:cs="Arial"/>
        </w:rPr>
        <w:t>。</w:t>
      </w:r>
    </w:p>
    <w:p w:rsidR="00D40FFC" w:rsidRPr="008B66F6" w:rsidRDefault="002C3031" w:rsidP="00B21E2D">
      <w:pPr>
        <w:spacing w:line="500" w:lineRule="exact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叁</w:t>
      </w:r>
      <w:r w:rsidR="00D40FFC" w:rsidRPr="008B66F6">
        <w:rPr>
          <w:rFonts w:ascii="Arial" w:eastAsia="標楷體" w:hAnsi="標楷體" w:cs="Arial"/>
        </w:rPr>
        <w:t>、</w:t>
      </w:r>
      <w:r w:rsidR="00084D8A" w:rsidRPr="008B66F6">
        <w:rPr>
          <w:rFonts w:ascii="Arial" w:eastAsia="標楷體" w:hAnsi="標楷體" w:cs="Arial"/>
        </w:rPr>
        <w:t>教練遴選條件、人數、方式</w:t>
      </w:r>
      <w:r w:rsidR="00D40FFC" w:rsidRPr="008B66F6">
        <w:rPr>
          <w:rFonts w:ascii="Arial" w:eastAsia="標楷體" w:hAnsi="標楷體" w:cs="Arial"/>
        </w:rPr>
        <w:t>：</w:t>
      </w:r>
      <w:r w:rsidR="00826A31" w:rsidRPr="008B66F6">
        <w:rPr>
          <w:rFonts w:ascii="Arial" w:eastAsia="標楷體" w:hAnsi="標楷體" w:cs="Arial"/>
        </w:rPr>
        <w:t>由教練委員會訂定，方式如下：</w:t>
      </w:r>
      <w:r w:rsidR="00084D8A" w:rsidRPr="008B66F6">
        <w:rPr>
          <w:rFonts w:ascii="Arial" w:eastAsia="標楷體" w:hAnsi="Arial" w:cs="Arial"/>
        </w:rPr>
        <w:t xml:space="preserve"> </w:t>
      </w:r>
    </w:p>
    <w:p w:rsidR="00C210F2" w:rsidRPr="008B66F6" w:rsidRDefault="00084D8A" w:rsidP="00B21E2D">
      <w:pPr>
        <w:spacing w:line="500" w:lineRule="exact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 </w:t>
      </w:r>
      <w:r w:rsidRPr="008B66F6">
        <w:rPr>
          <w:rFonts w:ascii="Arial" w:eastAsia="標楷體" w:hAnsi="標楷體" w:cs="Arial"/>
        </w:rPr>
        <w:t>一、</w:t>
      </w:r>
      <w:r w:rsidR="00C210F2" w:rsidRPr="008B66F6">
        <w:rPr>
          <w:rFonts w:ascii="Arial" w:eastAsia="標楷體" w:hAnsi="標楷體" w:cs="Arial"/>
        </w:rPr>
        <w:t>代表隊</w:t>
      </w:r>
      <w:r w:rsidRPr="008B66F6">
        <w:rPr>
          <w:rFonts w:ascii="Arial" w:eastAsia="標楷體" w:hAnsi="標楷體" w:cs="Arial"/>
        </w:rPr>
        <w:t>教練名額：</w:t>
      </w:r>
      <w:r w:rsidR="00FC111A" w:rsidRPr="008B66F6">
        <w:rPr>
          <w:rFonts w:ascii="Arial" w:eastAsia="標楷體" w:hAnsi="標楷體" w:cs="Arial"/>
        </w:rPr>
        <w:t>總教練</w:t>
      </w:r>
      <w:r w:rsidR="00FC111A" w:rsidRPr="008B66F6">
        <w:rPr>
          <w:rFonts w:ascii="Arial" w:eastAsia="標楷體" w:hAnsi="Arial" w:cs="Arial"/>
        </w:rPr>
        <w:t>1</w:t>
      </w:r>
      <w:r w:rsidR="00C210F2" w:rsidRPr="008B66F6">
        <w:rPr>
          <w:rFonts w:ascii="Arial" w:eastAsia="標楷體" w:hAnsi="標楷體" w:cs="Arial"/>
        </w:rPr>
        <w:t>名</w:t>
      </w:r>
      <w:r w:rsidR="000C4348" w:rsidRPr="008B66F6">
        <w:rPr>
          <w:rFonts w:ascii="Arial" w:eastAsia="標楷體" w:hAnsi="標楷體" w:cs="Arial"/>
        </w:rPr>
        <w:t>，</w:t>
      </w:r>
      <w:r w:rsidR="00C210F2" w:rsidRPr="008B66F6">
        <w:rPr>
          <w:rFonts w:ascii="Arial" w:eastAsia="標楷體" w:hAnsi="標楷體" w:cs="Arial"/>
        </w:rPr>
        <w:t>助理教練</w:t>
      </w:r>
      <w:r w:rsidR="00C210F2" w:rsidRPr="008B66F6">
        <w:rPr>
          <w:rFonts w:ascii="Arial" w:eastAsia="標楷體" w:hAnsi="Arial" w:cs="Arial"/>
        </w:rPr>
        <w:t>2</w:t>
      </w:r>
      <w:r w:rsidR="00C210F2" w:rsidRPr="008B66F6">
        <w:rPr>
          <w:rFonts w:ascii="Arial" w:eastAsia="標楷體" w:hAnsi="標楷體" w:cs="Arial"/>
        </w:rPr>
        <w:t>名</w:t>
      </w:r>
      <w:r w:rsidR="009D2D9C" w:rsidRPr="008B66F6">
        <w:rPr>
          <w:rFonts w:ascii="Arial" w:eastAsia="標楷體" w:hAnsi="標楷體" w:cs="Arial"/>
        </w:rPr>
        <w:t>，</w:t>
      </w:r>
      <w:r w:rsidR="009D2D9C">
        <w:rPr>
          <w:rFonts w:ascii="Arial" w:eastAsia="標楷體" w:hAnsi="標楷體" w:cs="Arial" w:hint="eastAsia"/>
        </w:rPr>
        <w:t>訓練員</w:t>
      </w:r>
      <w:r w:rsidR="009D2D9C">
        <w:rPr>
          <w:rFonts w:ascii="Arial" w:eastAsia="標楷體" w:hAnsi="標楷體" w:cs="Arial" w:hint="eastAsia"/>
        </w:rPr>
        <w:t>1</w:t>
      </w:r>
      <w:r w:rsidR="009D2D9C">
        <w:rPr>
          <w:rFonts w:ascii="Arial" w:eastAsia="標楷體" w:hAnsi="標楷體" w:cs="Arial" w:hint="eastAsia"/>
        </w:rPr>
        <w:t>人，及體能教練</w:t>
      </w:r>
      <w:r w:rsidR="009D2D9C">
        <w:rPr>
          <w:rFonts w:ascii="Arial" w:eastAsia="標楷體" w:hAnsi="標楷體" w:cs="Arial" w:hint="eastAsia"/>
        </w:rPr>
        <w:t>1</w:t>
      </w:r>
      <w:r w:rsidR="009D2D9C">
        <w:rPr>
          <w:rFonts w:ascii="Arial" w:eastAsia="標楷體" w:hAnsi="標楷體" w:cs="Arial" w:hint="eastAsia"/>
        </w:rPr>
        <w:t>人</w:t>
      </w:r>
      <w:r w:rsidR="00C210F2" w:rsidRPr="008B66F6">
        <w:rPr>
          <w:rFonts w:ascii="Arial" w:eastAsia="標楷體" w:hAnsi="標楷體" w:cs="Arial"/>
        </w:rPr>
        <w:t>。</w:t>
      </w:r>
    </w:p>
    <w:p w:rsidR="00826A31" w:rsidRPr="008B66F6" w:rsidRDefault="00402EDA" w:rsidP="008B66F6">
      <w:pPr>
        <w:spacing w:line="500" w:lineRule="exact"/>
        <w:ind w:left="2040" w:hangingChars="850" w:hanging="2040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 </w:t>
      </w:r>
      <w:r w:rsidRPr="008B66F6">
        <w:rPr>
          <w:rFonts w:ascii="Arial" w:eastAsia="標楷體" w:hAnsi="標楷體" w:cs="Arial"/>
        </w:rPr>
        <w:t>二、</w:t>
      </w:r>
      <w:r w:rsidR="00E13CA8" w:rsidRPr="008B66F6">
        <w:rPr>
          <w:rFonts w:ascii="Arial" w:eastAsia="標楷體" w:hAnsi="標楷體" w:cs="Arial"/>
        </w:rPr>
        <w:t>遴選方式：</w:t>
      </w:r>
    </w:p>
    <w:p w:rsidR="001C675E" w:rsidRDefault="001C675E" w:rsidP="001C675E">
      <w:pPr>
        <w:tabs>
          <w:tab w:val="left" w:pos="480"/>
        </w:tabs>
        <w:spacing w:line="400" w:lineRule="exact"/>
        <w:jc w:val="both"/>
        <w:rPr>
          <w:rFonts w:ascii="Arial" w:eastAsia="標楷體" w:hAnsi="標楷體" w:cs="Arial"/>
        </w:rPr>
      </w:pPr>
      <w:r>
        <w:rPr>
          <w:rFonts w:ascii="Arial" w:eastAsia="標楷體" w:hAnsi="Arial" w:cs="Arial" w:hint="eastAsia"/>
        </w:rPr>
        <w:t xml:space="preserve">  (</w:t>
      </w:r>
      <w:proofErr w:type="gramStart"/>
      <w:r>
        <w:rPr>
          <w:rFonts w:ascii="Arial" w:eastAsia="標楷體" w:hAnsi="Arial" w:cs="Arial" w:hint="eastAsia"/>
        </w:rPr>
        <w:t>一</w:t>
      </w:r>
      <w:proofErr w:type="gramEnd"/>
      <w:r>
        <w:rPr>
          <w:rFonts w:ascii="Arial" w:eastAsia="標楷體" w:hAnsi="Arial" w:cs="Arial" w:hint="eastAsia"/>
        </w:rPr>
        <w:t>)</w:t>
      </w:r>
      <w:r w:rsidR="005F3EF0" w:rsidRPr="008B66F6">
        <w:rPr>
          <w:rFonts w:ascii="Arial" w:eastAsia="標楷體" w:hAnsi="標楷體" w:cs="Arial"/>
        </w:rPr>
        <w:t>教練小組</w:t>
      </w:r>
      <w:r>
        <w:rPr>
          <w:rFonts w:ascii="標楷體" w:eastAsia="標楷體" w:hAnsi="標楷體" w:cs="Arial" w:hint="eastAsia"/>
        </w:rPr>
        <w:t>：</w:t>
      </w:r>
      <w:r w:rsidR="005F3EF0" w:rsidRPr="008B66F6">
        <w:rPr>
          <w:rFonts w:ascii="Arial" w:eastAsia="標楷體" w:hAnsi="標楷體" w:cs="Arial"/>
        </w:rPr>
        <w:t>由本會教練委員會遴選委員三名，協會代表兩名，組成</w:t>
      </w:r>
      <w:r w:rsidR="006349AE">
        <w:rPr>
          <w:rFonts w:ascii="Arial" w:eastAsia="標楷體" w:hAnsi="標楷體" w:cs="Arial" w:hint="eastAsia"/>
        </w:rPr>
        <w:t>代表隊</w:t>
      </w:r>
      <w:r w:rsidR="006349AE" w:rsidRPr="008B66F6">
        <w:rPr>
          <w:rFonts w:ascii="Arial" w:eastAsia="標楷體" w:hAnsi="標楷體" w:cs="Arial"/>
        </w:rPr>
        <w:t>教練小組</w:t>
      </w:r>
      <w:r w:rsidR="005F3EF0" w:rsidRPr="008B66F6">
        <w:rPr>
          <w:rFonts w:ascii="Arial" w:eastAsia="標楷體" w:hAnsi="標楷體" w:cs="Arial"/>
        </w:rPr>
        <w:t>，負責有</w:t>
      </w:r>
    </w:p>
    <w:p w:rsidR="005F3EF0" w:rsidRPr="008B66F6" w:rsidRDefault="001C675E" w:rsidP="001C675E">
      <w:pPr>
        <w:tabs>
          <w:tab w:val="left" w:pos="480"/>
        </w:tabs>
        <w:spacing w:line="40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 xml:space="preserve">               </w:t>
      </w:r>
      <w:r w:rsidR="005F3EF0" w:rsidRPr="008B66F6">
        <w:rPr>
          <w:rFonts w:ascii="Arial" w:eastAsia="標楷體" w:hAnsi="標楷體" w:cs="Arial"/>
        </w:rPr>
        <w:t>關教練遴選暨督導等事宜。</w:t>
      </w:r>
    </w:p>
    <w:p w:rsidR="001C675E" w:rsidRDefault="001C675E" w:rsidP="001C675E">
      <w:pPr>
        <w:tabs>
          <w:tab w:val="left" w:pos="480"/>
        </w:tabs>
        <w:spacing w:line="40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(</w:t>
      </w:r>
      <w:r>
        <w:rPr>
          <w:rFonts w:ascii="Arial" w:eastAsia="標楷體" w:hAnsi="Arial" w:cs="Arial" w:hint="eastAsia"/>
        </w:rPr>
        <w:t>二</w:t>
      </w:r>
      <w:r w:rsidR="005F3EF0" w:rsidRPr="008B66F6">
        <w:rPr>
          <w:rFonts w:ascii="Arial" w:eastAsia="標楷體" w:hAnsi="Arial" w:cs="Arial"/>
        </w:rPr>
        <w:t>)</w:t>
      </w:r>
      <w:r w:rsidR="005F3EF0" w:rsidRPr="008B66F6">
        <w:rPr>
          <w:rFonts w:ascii="Arial" w:eastAsia="標楷體" w:hAnsi="標楷體" w:cs="Arial"/>
        </w:rPr>
        <w:t>選訓小組</w:t>
      </w:r>
      <w:r>
        <w:rPr>
          <w:rFonts w:ascii="標楷體" w:eastAsia="標楷體" w:hAnsi="標楷體" w:cs="Arial" w:hint="eastAsia"/>
        </w:rPr>
        <w:t>：</w:t>
      </w:r>
      <w:r w:rsidR="005F3EF0" w:rsidRPr="008B66F6">
        <w:rPr>
          <w:rFonts w:ascii="Arial" w:eastAsia="標楷體" w:hAnsi="標楷體" w:cs="Arial"/>
        </w:rPr>
        <w:t>由本會選訓委員會遴選委員三名，教練委員會代表，及協會代表一名，組成</w:t>
      </w:r>
      <w:r w:rsidR="006A544A" w:rsidRPr="008B66F6">
        <w:rPr>
          <w:rFonts w:ascii="Arial" w:eastAsia="標楷體" w:hAnsi="Arial" w:cs="Arial"/>
        </w:rPr>
        <w:t>108</w:t>
      </w:r>
    </w:p>
    <w:p w:rsidR="005F3EF0" w:rsidRPr="008B66F6" w:rsidRDefault="001C675E" w:rsidP="001C675E">
      <w:pPr>
        <w:tabs>
          <w:tab w:val="left" w:pos="480"/>
        </w:tabs>
        <w:spacing w:line="40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</w:t>
      </w:r>
      <w:r w:rsidR="005F3EF0" w:rsidRPr="008B66F6">
        <w:rPr>
          <w:rFonts w:ascii="Arial" w:eastAsia="標楷體" w:hAnsi="標楷體" w:cs="Arial"/>
        </w:rPr>
        <w:t>年</w:t>
      </w:r>
      <w:r w:rsidR="006349AE">
        <w:rPr>
          <w:rFonts w:ascii="Arial" w:eastAsia="標楷體" w:hAnsi="Arial" w:cs="Arial" w:hint="eastAsia"/>
        </w:rPr>
        <w:t>亞洲杯</w:t>
      </w:r>
      <w:r w:rsidR="006349AE">
        <w:rPr>
          <w:rFonts w:ascii="Arial" w:eastAsia="標楷體" w:hAnsi="標楷體" w:cs="Arial"/>
        </w:rPr>
        <w:t>橄欖球</w:t>
      </w:r>
      <w:r w:rsidR="006349AE">
        <w:rPr>
          <w:rFonts w:ascii="Arial" w:eastAsia="標楷體" w:hAnsi="標楷體" w:cs="Arial" w:hint="eastAsia"/>
        </w:rPr>
        <w:t>代表</w:t>
      </w:r>
      <w:r w:rsidR="006349AE">
        <w:rPr>
          <w:rFonts w:ascii="Arial" w:eastAsia="標楷體" w:hAnsi="標楷體" w:cs="Arial"/>
        </w:rPr>
        <w:t>隊</w:t>
      </w:r>
      <w:r w:rsidR="006349AE">
        <w:rPr>
          <w:rFonts w:ascii="Arial" w:eastAsia="標楷體" w:hAnsi="標楷體" w:cs="Arial" w:hint="eastAsia"/>
        </w:rPr>
        <w:t>選訓</w:t>
      </w:r>
      <w:r w:rsidR="005F3EF0" w:rsidRPr="008B66F6">
        <w:rPr>
          <w:rFonts w:ascii="Arial" w:eastAsia="標楷體" w:hAnsi="標楷體" w:cs="Arial"/>
        </w:rPr>
        <w:t>小組，負責有關選手遴選暨培訓督導等事宜。</w:t>
      </w:r>
    </w:p>
    <w:p w:rsidR="005F3EF0" w:rsidRPr="008B66F6" w:rsidRDefault="005F3EF0" w:rsidP="005F3EF0">
      <w:pPr>
        <w:tabs>
          <w:tab w:val="left" w:pos="480"/>
        </w:tabs>
        <w:spacing w:line="400" w:lineRule="exact"/>
        <w:ind w:firstLineChars="118" w:firstLine="283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三、教練團遴選：</w:t>
      </w:r>
    </w:p>
    <w:p w:rsidR="005F3EF0" w:rsidRPr="008B66F6" w:rsidRDefault="005F3EF0" w:rsidP="005F3EF0">
      <w:pPr>
        <w:tabs>
          <w:tab w:val="left" w:pos="480"/>
        </w:tabs>
        <w:spacing w:line="400" w:lineRule="exact"/>
        <w:ind w:firstLineChars="118" w:firstLine="283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（一）初選：</w:t>
      </w:r>
    </w:p>
    <w:p w:rsidR="005F3EF0" w:rsidRPr="008B66F6" w:rsidRDefault="005F3EF0" w:rsidP="001C675E">
      <w:pPr>
        <w:tabs>
          <w:tab w:val="left" w:pos="1134"/>
        </w:tabs>
        <w:spacing w:line="400" w:lineRule="exact"/>
        <w:ind w:firstLineChars="300" w:firstLine="720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>1</w:t>
      </w:r>
      <w:r w:rsidRPr="008B66F6">
        <w:rPr>
          <w:rFonts w:ascii="Arial" w:eastAsia="標楷體" w:hAnsi="標楷體" w:cs="Arial"/>
        </w:rPr>
        <w:t>、條件：教練團必須具備國家級教練資格。</w:t>
      </w:r>
    </w:p>
    <w:p w:rsidR="001C675E" w:rsidRDefault="005F3EF0" w:rsidP="001C675E">
      <w:pPr>
        <w:pStyle w:val="ab"/>
        <w:tabs>
          <w:tab w:val="left" w:pos="1134"/>
        </w:tabs>
        <w:spacing w:line="400" w:lineRule="exact"/>
        <w:ind w:leftChars="212" w:left="509" w:firstLineChars="100" w:firstLine="240"/>
        <w:jc w:val="both"/>
        <w:rPr>
          <w:rFonts w:ascii="Arial" w:eastAsia="標楷體" w:hAnsi="標楷體" w:cs="Arial"/>
        </w:rPr>
      </w:pPr>
      <w:r w:rsidRPr="008B66F6">
        <w:rPr>
          <w:rFonts w:ascii="Arial" w:eastAsia="標楷體" w:hAnsi="Arial" w:cs="Arial"/>
        </w:rPr>
        <w:t>2</w:t>
      </w:r>
      <w:r w:rsidRPr="008B66F6">
        <w:rPr>
          <w:rFonts w:ascii="Arial" w:eastAsia="標楷體" w:hAnsi="標楷體" w:cs="Arial"/>
        </w:rPr>
        <w:t>、遴選方式：由教練小組參酌教練帶隊成績、且能長期任職者，評選總教練一人。由總教</w:t>
      </w:r>
    </w:p>
    <w:p w:rsidR="005F3EF0" w:rsidRPr="008B66F6" w:rsidRDefault="005F3EF0" w:rsidP="001C675E">
      <w:pPr>
        <w:pStyle w:val="ab"/>
        <w:tabs>
          <w:tab w:val="left" w:pos="1134"/>
        </w:tabs>
        <w:spacing w:line="400" w:lineRule="exact"/>
        <w:ind w:leftChars="212" w:left="509" w:firstLineChars="250" w:firstLine="600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練負責籌組教練團。教練團共計</w:t>
      </w:r>
      <w:r w:rsidRPr="008B66F6">
        <w:rPr>
          <w:rFonts w:ascii="Arial" w:eastAsia="標楷體" w:hAnsi="Arial" w:cs="Arial"/>
        </w:rPr>
        <w:t>5</w:t>
      </w:r>
      <w:r w:rsidRPr="008B66F6">
        <w:rPr>
          <w:rFonts w:ascii="Arial" w:eastAsia="標楷體" w:hAnsi="標楷體" w:cs="Arial"/>
        </w:rPr>
        <w:t>人，由教練小組審核通過後</w:t>
      </w:r>
      <w:proofErr w:type="gramStart"/>
      <w:r w:rsidRPr="008B66F6">
        <w:rPr>
          <w:rFonts w:ascii="Arial" w:eastAsia="標楷體" w:hAnsi="標楷體" w:cs="Arial"/>
        </w:rPr>
        <w:t>遴</w:t>
      </w:r>
      <w:proofErr w:type="gramEnd"/>
      <w:r w:rsidRPr="008B66F6">
        <w:rPr>
          <w:rFonts w:ascii="Arial" w:eastAsia="標楷體" w:hAnsi="標楷體" w:cs="Arial"/>
        </w:rPr>
        <w:t>聘。</w:t>
      </w:r>
    </w:p>
    <w:p w:rsidR="005F3EF0" w:rsidRPr="008B66F6" w:rsidRDefault="005F3EF0" w:rsidP="005F3EF0">
      <w:pPr>
        <w:spacing w:line="400" w:lineRule="exact"/>
        <w:ind w:firstLineChars="118" w:firstLine="283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（二）決選：</w:t>
      </w:r>
    </w:p>
    <w:p w:rsidR="005F3EF0" w:rsidRPr="008B66F6" w:rsidRDefault="005F3EF0" w:rsidP="001C675E">
      <w:pPr>
        <w:spacing w:line="400" w:lineRule="exact"/>
        <w:ind w:firstLineChars="300" w:firstLine="720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>1</w:t>
      </w:r>
      <w:r w:rsidRPr="008B66F6">
        <w:rPr>
          <w:rFonts w:ascii="Arial" w:eastAsia="標楷體" w:hAnsi="標楷體" w:cs="Arial"/>
        </w:rPr>
        <w:t>、由總教練擔任執行教練。</w:t>
      </w:r>
    </w:p>
    <w:p w:rsidR="001C675E" w:rsidRDefault="005F3EF0" w:rsidP="001C675E">
      <w:pPr>
        <w:spacing w:line="400" w:lineRule="exact"/>
        <w:ind w:leftChars="289" w:left="694"/>
        <w:rPr>
          <w:rFonts w:ascii="Arial" w:eastAsia="標楷體" w:hAnsi="標楷體" w:cs="Arial"/>
        </w:rPr>
      </w:pPr>
      <w:r w:rsidRPr="008B66F6">
        <w:rPr>
          <w:rFonts w:ascii="Arial" w:eastAsia="標楷體" w:hAnsi="Arial" w:cs="Arial"/>
        </w:rPr>
        <w:t>2</w:t>
      </w:r>
      <w:r w:rsidRPr="008B66F6">
        <w:rPr>
          <w:rFonts w:ascii="Arial" w:eastAsia="標楷體" w:hAnsi="標楷體" w:cs="Arial"/>
        </w:rPr>
        <w:t>、由教練團中，遴選學養俱佳，能長期任職之助理教練</w:t>
      </w:r>
      <w:r w:rsidR="006A544A" w:rsidRPr="008B66F6">
        <w:rPr>
          <w:rFonts w:ascii="Arial" w:eastAsia="標楷體" w:hAnsi="Arial" w:cs="Arial"/>
        </w:rPr>
        <w:t>2</w:t>
      </w:r>
      <w:r w:rsidRPr="008B66F6">
        <w:rPr>
          <w:rFonts w:ascii="Arial" w:eastAsia="標楷體" w:hAnsi="標楷體" w:cs="Arial"/>
        </w:rPr>
        <w:t>人，</w:t>
      </w:r>
      <w:r w:rsidR="00320FBD">
        <w:rPr>
          <w:rFonts w:ascii="Arial" w:eastAsia="標楷體" w:hAnsi="標楷體" w:cs="Arial" w:hint="eastAsia"/>
        </w:rPr>
        <w:t>訓練員</w:t>
      </w:r>
      <w:r w:rsidR="00320FBD">
        <w:rPr>
          <w:rFonts w:ascii="Arial" w:eastAsia="標楷體" w:hAnsi="標楷體" w:cs="Arial" w:hint="eastAsia"/>
        </w:rPr>
        <w:t>1</w:t>
      </w:r>
      <w:r w:rsidR="00320FBD">
        <w:rPr>
          <w:rFonts w:ascii="Arial" w:eastAsia="標楷體" w:hAnsi="標楷體" w:cs="Arial" w:hint="eastAsia"/>
        </w:rPr>
        <w:t>人，及體能教練</w:t>
      </w:r>
      <w:r w:rsidR="00320FBD">
        <w:rPr>
          <w:rFonts w:ascii="Arial" w:eastAsia="標楷體" w:hAnsi="標楷體" w:cs="Arial" w:hint="eastAsia"/>
        </w:rPr>
        <w:t>1</w:t>
      </w:r>
    </w:p>
    <w:p w:rsidR="005F3EF0" w:rsidRPr="008B66F6" w:rsidRDefault="00320FBD" w:rsidP="001C675E">
      <w:pPr>
        <w:spacing w:line="400" w:lineRule="exact"/>
        <w:ind w:leftChars="289" w:left="694" w:firstLineChars="150" w:firstLine="360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>人</w:t>
      </w:r>
      <w:r w:rsidR="005F3EF0" w:rsidRPr="008B66F6">
        <w:rPr>
          <w:rFonts w:ascii="Arial" w:eastAsia="標楷體" w:hAnsi="標楷體" w:cs="Arial"/>
        </w:rPr>
        <w:t>協助訓練。</w:t>
      </w:r>
    </w:p>
    <w:p w:rsidR="005F3EF0" w:rsidRPr="008B66F6" w:rsidRDefault="005F3EF0" w:rsidP="001C675E">
      <w:pPr>
        <w:spacing w:line="400" w:lineRule="exact"/>
        <w:ind w:firstLineChars="300" w:firstLine="720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>3</w:t>
      </w:r>
      <w:r w:rsidR="006A544A" w:rsidRPr="008B66F6">
        <w:rPr>
          <w:rFonts w:ascii="Arial" w:eastAsia="標楷體" w:hAnsi="標楷體" w:cs="Arial"/>
        </w:rPr>
        <w:t>、總教練及助理教練需在</w:t>
      </w:r>
      <w:r w:rsidR="006A544A" w:rsidRPr="008B66F6">
        <w:rPr>
          <w:rFonts w:ascii="Arial" w:eastAsia="標楷體" w:hAnsi="Arial" w:cs="Arial"/>
        </w:rPr>
        <w:t>108</w:t>
      </w:r>
      <w:r w:rsidR="006A544A" w:rsidRPr="008B66F6">
        <w:rPr>
          <w:rFonts w:ascii="Arial" w:eastAsia="標楷體" w:hAnsi="標楷體" w:cs="Arial"/>
        </w:rPr>
        <w:t>年</w:t>
      </w:r>
      <w:r w:rsidR="006A544A" w:rsidRPr="008B66F6">
        <w:rPr>
          <w:rFonts w:ascii="Arial" w:eastAsia="標楷體" w:hAnsi="Arial" w:cs="Arial"/>
        </w:rPr>
        <w:t>1</w:t>
      </w:r>
      <w:r w:rsidR="006A544A" w:rsidRPr="008B66F6">
        <w:rPr>
          <w:rFonts w:ascii="Arial" w:eastAsia="標楷體" w:hAnsi="標楷體" w:cs="Arial"/>
        </w:rPr>
        <w:t>月</w:t>
      </w:r>
      <w:r w:rsidR="006A544A" w:rsidRPr="008B66F6">
        <w:rPr>
          <w:rFonts w:ascii="Arial" w:eastAsia="標楷體" w:hAnsi="Arial" w:cs="Arial"/>
        </w:rPr>
        <w:t>1</w:t>
      </w:r>
      <w:r w:rsidRPr="008B66F6">
        <w:rPr>
          <w:rFonts w:ascii="Arial" w:eastAsia="標楷體" w:hAnsi="標楷體" w:cs="Arial"/>
        </w:rPr>
        <w:t>前，取得國際</w:t>
      </w:r>
      <w:proofErr w:type="gramStart"/>
      <w:r w:rsidRPr="008B66F6">
        <w:rPr>
          <w:rFonts w:ascii="Arial" w:eastAsia="標楷體" w:hAnsi="標楷體" w:cs="Arial"/>
        </w:rPr>
        <w:t>橄</w:t>
      </w:r>
      <w:proofErr w:type="gramEnd"/>
      <w:r w:rsidRPr="008B66F6">
        <w:rPr>
          <w:rFonts w:ascii="Arial" w:eastAsia="標楷體" w:hAnsi="標楷體" w:cs="Arial"/>
        </w:rPr>
        <w:t>總</w:t>
      </w:r>
      <w:r w:rsidRPr="008B66F6">
        <w:rPr>
          <w:rFonts w:ascii="Arial" w:eastAsia="標楷體" w:hAnsi="Arial" w:cs="Arial"/>
        </w:rPr>
        <w:t>WR L2</w:t>
      </w:r>
      <w:r w:rsidRPr="008B66F6">
        <w:rPr>
          <w:rFonts w:ascii="Arial" w:eastAsia="標楷體" w:hAnsi="標楷體" w:cs="Arial"/>
        </w:rPr>
        <w:t>教練證。</w:t>
      </w:r>
    </w:p>
    <w:p w:rsidR="005F3EF0" w:rsidRPr="008B66F6" w:rsidRDefault="005F3EF0" w:rsidP="005F3EF0">
      <w:pPr>
        <w:spacing w:line="400" w:lineRule="exact"/>
        <w:ind w:leftChars="118" w:left="566" w:hangingChars="118" w:hanging="283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四、選手選拔：</w:t>
      </w:r>
      <w:r w:rsidR="00320FBD">
        <w:rPr>
          <w:rFonts w:ascii="Arial" w:eastAsia="標楷體" w:hAnsi="標楷體" w:cs="Arial" w:hint="eastAsia"/>
        </w:rPr>
        <w:t>初選</w:t>
      </w:r>
      <w:r w:rsidR="00320FBD">
        <w:rPr>
          <w:rFonts w:ascii="Arial" w:eastAsia="標楷體" w:hAnsi="標楷體" w:cs="Arial" w:hint="eastAsia"/>
        </w:rPr>
        <w:t>) 107</w:t>
      </w:r>
      <w:r w:rsidR="00320FBD">
        <w:rPr>
          <w:rFonts w:ascii="Arial" w:eastAsia="標楷體" w:hAnsi="標楷體" w:cs="Arial" w:hint="eastAsia"/>
        </w:rPr>
        <w:t>年</w:t>
      </w:r>
      <w:r w:rsidR="00320FBD">
        <w:rPr>
          <w:rFonts w:ascii="Arial" w:eastAsia="標楷體" w:hAnsi="標楷體" w:cs="Arial" w:hint="eastAsia"/>
        </w:rPr>
        <w:t>12</w:t>
      </w:r>
      <w:r w:rsidR="00320FBD">
        <w:rPr>
          <w:rFonts w:ascii="Arial" w:eastAsia="標楷體" w:hAnsi="標楷體" w:cs="Arial" w:hint="eastAsia"/>
        </w:rPr>
        <w:t>月</w:t>
      </w:r>
      <w:r w:rsidR="00320FBD">
        <w:rPr>
          <w:rFonts w:ascii="Arial" w:eastAsia="標楷體" w:hAnsi="標楷體" w:cs="Arial" w:hint="eastAsia"/>
        </w:rPr>
        <w:t>31</w:t>
      </w:r>
      <w:r w:rsidR="00320FBD">
        <w:rPr>
          <w:rFonts w:ascii="Arial" w:eastAsia="標楷體" w:hAnsi="標楷體" w:cs="Arial" w:hint="eastAsia"/>
        </w:rPr>
        <w:t>日，決選</w:t>
      </w:r>
      <w:r w:rsidR="00320FBD">
        <w:rPr>
          <w:rFonts w:ascii="Arial" w:eastAsia="標楷體" w:hAnsi="標楷體" w:cs="Arial" w:hint="eastAsia"/>
        </w:rPr>
        <w:t xml:space="preserve">) </w:t>
      </w:r>
      <w:r w:rsidR="006A544A" w:rsidRPr="008B66F6">
        <w:rPr>
          <w:rFonts w:ascii="Arial" w:eastAsia="標楷體" w:hAnsi="Arial" w:cs="Arial"/>
        </w:rPr>
        <w:t>108</w:t>
      </w:r>
      <w:r w:rsidR="006A544A" w:rsidRPr="008B66F6">
        <w:rPr>
          <w:rFonts w:ascii="Arial" w:eastAsia="標楷體" w:hAnsi="標楷體" w:cs="Arial"/>
        </w:rPr>
        <w:t>年</w:t>
      </w:r>
      <w:r w:rsidR="006A544A" w:rsidRPr="008B66F6">
        <w:rPr>
          <w:rFonts w:ascii="Arial" w:eastAsia="標楷體" w:hAnsi="Arial" w:cs="Arial"/>
        </w:rPr>
        <w:t>1</w:t>
      </w:r>
      <w:r w:rsidR="006A544A" w:rsidRPr="008B66F6">
        <w:rPr>
          <w:rFonts w:ascii="Arial" w:eastAsia="標楷體" w:hAnsi="標楷體" w:cs="Arial"/>
        </w:rPr>
        <w:t>月</w:t>
      </w:r>
      <w:r w:rsidR="006A544A" w:rsidRPr="008B66F6">
        <w:rPr>
          <w:rFonts w:ascii="Arial" w:eastAsia="標楷體" w:hAnsi="Arial" w:cs="Arial"/>
        </w:rPr>
        <w:t>1</w:t>
      </w:r>
      <w:r w:rsidR="00320FBD">
        <w:rPr>
          <w:rFonts w:ascii="Arial" w:eastAsia="標楷體" w:hAnsi="Arial" w:cs="Arial" w:hint="eastAsia"/>
        </w:rPr>
        <w:t>9</w:t>
      </w:r>
      <w:r w:rsidR="006A544A" w:rsidRPr="008B66F6">
        <w:rPr>
          <w:rFonts w:ascii="Arial" w:eastAsia="標楷體" w:hAnsi="標楷體" w:cs="Arial"/>
        </w:rPr>
        <w:t>日</w:t>
      </w:r>
    </w:p>
    <w:p w:rsidR="005F3EF0" w:rsidRPr="008B66F6" w:rsidRDefault="005F3EF0" w:rsidP="005F3EF0">
      <w:pPr>
        <w:spacing w:line="400" w:lineRule="exact"/>
        <w:ind w:leftChars="118" w:left="566" w:hangingChars="118" w:hanging="283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（一）初選：</w:t>
      </w:r>
      <w:r w:rsidR="006A544A" w:rsidRPr="008B66F6">
        <w:rPr>
          <w:rFonts w:ascii="Arial" w:eastAsia="標楷體" w:hAnsi="Arial" w:cs="Arial"/>
        </w:rPr>
        <w:t>107</w:t>
      </w:r>
      <w:r w:rsidRPr="008B66F6">
        <w:rPr>
          <w:rFonts w:ascii="Arial" w:eastAsia="標楷體" w:hAnsi="標楷體" w:cs="Arial"/>
        </w:rPr>
        <w:t>年</w:t>
      </w:r>
      <w:r w:rsidRPr="008B66F6">
        <w:rPr>
          <w:rFonts w:ascii="Arial" w:eastAsia="標楷體" w:hAnsi="Arial" w:cs="Arial"/>
        </w:rPr>
        <w:t>1</w:t>
      </w:r>
      <w:r w:rsidR="006A544A" w:rsidRPr="008B66F6">
        <w:rPr>
          <w:rFonts w:ascii="Arial" w:eastAsia="標楷體" w:hAnsi="Arial" w:cs="Arial"/>
        </w:rPr>
        <w:t>2</w:t>
      </w:r>
      <w:r w:rsidRPr="008B66F6">
        <w:rPr>
          <w:rFonts w:ascii="Arial" w:eastAsia="標楷體" w:hAnsi="標楷體" w:cs="Arial"/>
        </w:rPr>
        <w:t>月</w:t>
      </w:r>
      <w:r w:rsidR="006A544A" w:rsidRPr="008B66F6">
        <w:rPr>
          <w:rFonts w:ascii="Arial" w:eastAsia="標楷體" w:hAnsi="Arial" w:cs="Arial"/>
        </w:rPr>
        <w:t>31</w:t>
      </w:r>
      <w:r w:rsidRPr="008B66F6">
        <w:rPr>
          <w:rFonts w:ascii="Arial" w:eastAsia="標楷體" w:hAnsi="標楷體" w:cs="Arial"/>
        </w:rPr>
        <w:t>日</w:t>
      </w:r>
    </w:p>
    <w:p w:rsidR="005F3EF0" w:rsidRPr="008B66F6" w:rsidRDefault="005F3EF0" w:rsidP="009638A1">
      <w:pPr>
        <w:tabs>
          <w:tab w:val="left" w:pos="480"/>
        </w:tabs>
        <w:spacing w:line="400" w:lineRule="exact"/>
        <w:ind w:leftChars="118" w:left="991" w:hangingChars="295" w:hanging="708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  1</w:t>
      </w:r>
      <w:r w:rsidR="00320FBD">
        <w:rPr>
          <w:rFonts w:ascii="Arial" w:eastAsia="標楷體" w:hAnsi="標楷體" w:cs="Arial"/>
        </w:rPr>
        <w:t>、條件：具中華民國國籍</w:t>
      </w:r>
      <w:r w:rsidRPr="008B66F6">
        <w:rPr>
          <w:rFonts w:ascii="Arial" w:eastAsia="標楷體" w:hAnsi="標楷體" w:cs="Arial"/>
        </w:rPr>
        <w:t>。</w:t>
      </w:r>
    </w:p>
    <w:p w:rsidR="005F3EF0" w:rsidRPr="008B66F6" w:rsidRDefault="005F3EF0" w:rsidP="009638A1">
      <w:pPr>
        <w:tabs>
          <w:tab w:val="left" w:pos="480"/>
        </w:tabs>
        <w:spacing w:line="400" w:lineRule="exact"/>
        <w:ind w:leftChars="118" w:left="991" w:hangingChars="295" w:hanging="708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  2</w:t>
      </w:r>
      <w:r w:rsidR="00C025D1">
        <w:rPr>
          <w:rFonts w:ascii="Arial" w:eastAsia="標楷體" w:hAnsi="標楷體" w:cs="Arial"/>
        </w:rPr>
        <w:t>、遴選方式：</w:t>
      </w:r>
      <w:proofErr w:type="gramStart"/>
      <w:r w:rsidR="00C025D1">
        <w:rPr>
          <w:rFonts w:ascii="Arial" w:eastAsia="標楷體" w:hAnsi="標楷體" w:cs="Arial" w:hint="eastAsia"/>
        </w:rPr>
        <w:t>採</w:t>
      </w:r>
      <w:proofErr w:type="gramEnd"/>
      <w:r w:rsidR="00C025D1">
        <w:rPr>
          <w:rFonts w:ascii="Arial" w:eastAsia="標楷體" w:hAnsi="標楷體" w:cs="Arial" w:hint="eastAsia"/>
        </w:rPr>
        <w:t>自由報名</w:t>
      </w:r>
      <w:r w:rsidR="00D244E5">
        <w:rPr>
          <w:rFonts w:ascii="Arial" w:eastAsia="標楷體" w:hAnsi="標楷體" w:cs="Arial"/>
        </w:rPr>
        <w:t>，繳交報名資料，並提出體能測驗成績。由</w:t>
      </w:r>
      <w:r w:rsidR="00D244E5">
        <w:rPr>
          <w:rFonts w:ascii="Arial" w:eastAsia="標楷體" w:hAnsi="標楷體" w:cs="Arial" w:hint="eastAsia"/>
        </w:rPr>
        <w:t>選訓小</w:t>
      </w:r>
      <w:r w:rsidR="006A544A" w:rsidRPr="008B66F6">
        <w:rPr>
          <w:rFonts w:ascii="Arial" w:eastAsia="標楷體" w:hAnsi="標楷體" w:cs="Arial"/>
        </w:rPr>
        <w:t>組，依選手體能測驗成績</w:t>
      </w:r>
      <w:r w:rsidR="00D244E5">
        <w:rPr>
          <w:rFonts w:ascii="Arial" w:eastAsia="標楷體" w:hAnsi="標楷體" w:cs="Arial" w:hint="eastAsia"/>
        </w:rPr>
        <w:t>，</w:t>
      </w:r>
      <w:r w:rsidR="009638A1" w:rsidRPr="008B66F6">
        <w:rPr>
          <w:rFonts w:ascii="Arial" w:eastAsia="標楷體" w:hAnsi="標楷體" w:cs="Arial"/>
        </w:rPr>
        <w:t>選出</w:t>
      </w:r>
      <w:r w:rsidR="009638A1" w:rsidRPr="008B66F6">
        <w:rPr>
          <w:rFonts w:ascii="Arial" w:eastAsia="標楷體" w:hAnsi="Arial" w:cs="Arial"/>
        </w:rPr>
        <w:t>108</w:t>
      </w:r>
      <w:r w:rsidR="009638A1" w:rsidRPr="008B66F6">
        <w:rPr>
          <w:rFonts w:ascii="Arial" w:eastAsia="標楷體" w:hAnsi="標楷體" w:cs="Arial"/>
        </w:rPr>
        <w:t>年</w:t>
      </w:r>
      <w:r w:rsidR="00D244E5">
        <w:rPr>
          <w:rFonts w:ascii="Arial" w:eastAsia="標楷體" w:hAnsi="標楷體" w:cs="Arial"/>
        </w:rPr>
        <w:t>亞洲杯橄欖球</w:t>
      </w:r>
      <w:r w:rsidR="00D244E5">
        <w:rPr>
          <w:rFonts w:ascii="Arial" w:eastAsia="標楷體" w:hAnsi="Arial" w:cs="Arial"/>
        </w:rPr>
        <w:t>儲</w:t>
      </w:r>
      <w:r w:rsidR="00D244E5">
        <w:rPr>
          <w:rFonts w:ascii="Arial" w:eastAsia="標楷體" w:hAnsi="標楷體" w:cs="Arial"/>
        </w:rPr>
        <w:t>訓隊</w:t>
      </w:r>
      <w:r w:rsidR="00D244E5">
        <w:rPr>
          <w:rFonts w:ascii="Arial" w:eastAsia="標楷體" w:hAnsi="標楷體" w:cs="Arial"/>
        </w:rPr>
        <w:t>40</w:t>
      </w:r>
      <w:r w:rsidR="00D244E5">
        <w:rPr>
          <w:rFonts w:ascii="Arial" w:eastAsia="標楷體" w:hAnsi="標楷體" w:cs="Arial"/>
        </w:rPr>
        <w:t>名選手。</w:t>
      </w:r>
    </w:p>
    <w:p w:rsidR="00144319" w:rsidRPr="00144319" w:rsidRDefault="009638A1" w:rsidP="009638A1">
      <w:pPr>
        <w:tabs>
          <w:tab w:val="left" w:pos="480"/>
        </w:tabs>
        <w:spacing w:line="400" w:lineRule="exact"/>
        <w:ind w:leftChars="118" w:left="991" w:hangingChars="295" w:hanging="708"/>
        <w:rPr>
          <w:rFonts w:ascii="Arial" w:eastAsia="標楷體" w:hAnsi="Arial" w:cs="Arial"/>
          <w:b/>
        </w:rPr>
      </w:pPr>
      <w:r w:rsidRPr="00144319">
        <w:rPr>
          <w:rFonts w:ascii="Arial" w:eastAsia="標楷體" w:hAnsi="Arial" w:cs="Arial"/>
        </w:rPr>
        <w:t xml:space="preserve">   3</w:t>
      </w:r>
      <w:r w:rsidR="005F3EF0" w:rsidRPr="00144319">
        <w:rPr>
          <w:rFonts w:ascii="Arial" w:eastAsia="標楷體" w:hAnsi="標楷體" w:cs="Arial"/>
        </w:rPr>
        <w:t>、體能測驗項目</w:t>
      </w:r>
      <w:r w:rsidR="00075FD2" w:rsidRPr="00144319">
        <w:rPr>
          <w:rFonts w:ascii="Arial" w:eastAsia="標楷體" w:hAnsi="標楷體" w:cs="Arial" w:hint="eastAsia"/>
        </w:rPr>
        <w:t>及評分量表</w:t>
      </w:r>
      <w:r w:rsidR="005F3EF0" w:rsidRPr="00144319">
        <w:rPr>
          <w:rFonts w:ascii="Arial" w:eastAsia="標楷體" w:hAnsi="標楷體" w:cs="Arial"/>
        </w:rPr>
        <w:t>：如（附件</w:t>
      </w:r>
      <w:r w:rsidR="00075FD2" w:rsidRPr="00144319">
        <w:rPr>
          <w:rFonts w:ascii="Arial" w:eastAsia="標楷體" w:hAnsi="標楷體" w:cs="Arial" w:hint="eastAsia"/>
        </w:rPr>
        <w:t>一</w:t>
      </w:r>
      <w:r w:rsidR="005F3EF0" w:rsidRPr="00144319">
        <w:rPr>
          <w:rFonts w:ascii="Arial" w:eastAsia="標楷體" w:hAnsi="標楷體" w:cs="Arial"/>
        </w:rPr>
        <w:t>）</w:t>
      </w:r>
    </w:p>
    <w:p w:rsidR="005F3EF0" w:rsidRPr="008B66F6" w:rsidRDefault="001B0082" w:rsidP="00144319">
      <w:pPr>
        <w:tabs>
          <w:tab w:val="left" w:pos="480"/>
        </w:tabs>
        <w:spacing w:line="400" w:lineRule="exact"/>
        <w:ind w:leftChars="118" w:left="991" w:hangingChars="295" w:hanging="708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  <w:r w:rsidR="001C675E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1)</w:t>
      </w:r>
      <w:r>
        <w:rPr>
          <w:rFonts w:ascii="Arial" w:eastAsia="標楷體" w:hAnsi="Arial" w:cs="Arial" w:hint="eastAsia"/>
        </w:rPr>
        <w:t>1,500</w:t>
      </w:r>
      <w:r>
        <w:rPr>
          <w:rFonts w:ascii="Arial" w:eastAsia="標楷體" w:hAnsi="Arial" w:cs="Arial" w:hint="eastAsia"/>
        </w:rPr>
        <w:t>公尺</w:t>
      </w:r>
      <w:r w:rsidR="001C675E">
        <w:rPr>
          <w:rFonts w:ascii="標楷體" w:eastAsia="標楷體" w:hAnsi="標楷體" w:cs="Arial" w:hint="eastAsia"/>
        </w:rPr>
        <w:t>、</w:t>
      </w:r>
      <w:r w:rsidR="001C675E">
        <w:rPr>
          <w:rFonts w:ascii="Arial" w:eastAsia="標楷體" w:hAnsi="標楷體" w:cs="Arial" w:hint="eastAsia"/>
        </w:rPr>
        <w:t>(</w:t>
      </w:r>
      <w:r w:rsidR="005F3EF0" w:rsidRPr="008B66F6">
        <w:rPr>
          <w:rFonts w:ascii="Arial" w:eastAsia="標楷體" w:hAnsi="Arial" w:cs="Arial"/>
        </w:rPr>
        <w:t>2)</w:t>
      </w:r>
      <w:proofErr w:type="gramStart"/>
      <w:r w:rsidR="005F3EF0" w:rsidRPr="008B66F6">
        <w:rPr>
          <w:rFonts w:ascii="Arial" w:eastAsia="標楷體" w:hAnsi="標楷體" w:cs="Arial"/>
        </w:rPr>
        <w:t>深蹲</w:t>
      </w:r>
      <w:proofErr w:type="gramEnd"/>
      <w:r w:rsidR="001C675E">
        <w:rPr>
          <w:rFonts w:ascii="標楷體" w:eastAsia="標楷體" w:hAnsi="標楷體" w:cs="Arial" w:hint="eastAsia"/>
        </w:rPr>
        <w:t>、</w:t>
      </w:r>
      <w:r w:rsidR="001C675E">
        <w:rPr>
          <w:rFonts w:ascii="Arial" w:eastAsia="標楷體" w:hAnsi="標楷體" w:cs="Arial" w:hint="eastAsia"/>
        </w:rPr>
        <w:t>(</w:t>
      </w:r>
      <w:r w:rsidR="005F3EF0" w:rsidRPr="008B66F6">
        <w:rPr>
          <w:rFonts w:ascii="Arial" w:eastAsia="標楷體" w:hAnsi="Arial" w:cs="Arial"/>
        </w:rPr>
        <w:t>3)</w:t>
      </w:r>
      <w:proofErr w:type="gramStart"/>
      <w:r w:rsidR="005F3EF0" w:rsidRPr="008B66F6">
        <w:rPr>
          <w:rFonts w:ascii="Arial" w:eastAsia="標楷體" w:hAnsi="標楷體" w:cs="Arial"/>
        </w:rPr>
        <w:t>臥推</w:t>
      </w:r>
      <w:proofErr w:type="gramEnd"/>
      <w:r w:rsidR="001C675E">
        <w:rPr>
          <w:rFonts w:ascii="標楷體" w:eastAsia="標楷體" w:hAnsi="標楷體" w:cs="Arial" w:hint="eastAsia"/>
        </w:rPr>
        <w:t>、</w:t>
      </w:r>
      <w:r w:rsidR="001C675E">
        <w:rPr>
          <w:rFonts w:ascii="Arial" w:eastAsia="標楷體" w:hAnsi="標楷體" w:cs="Arial" w:hint="eastAsia"/>
        </w:rPr>
        <w:t>(</w:t>
      </w:r>
      <w:r w:rsidR="005F3EF0" w:rsidRPr="008B66F6">
        <w:rPr>
          <w:rFonts w:ascii="Arial" w:eastAsia="標楷體" w:hAnsi="Arial" w:cs="Arial"/>
        </w:rPr>
        <w:t>4)</w:t>
      </w:r>
      <w:r w:rsidR="005F3EF0" w:rsidRPr="008B66F6">
        <w:rPr>
          <w:rFonts w:ascii="Arial" w:eastAsia="標楷體" w:hAnsi="標楷體" w:cs="Arial"/>
        </w:rPr>
        <w:t>引體向上</w:t>
      </w:r>
      <w:r w:rsidR="001C675E">
        <w:rPr>
          <w:rFonts w:ascii="標楷體" w:eastAsia="標楷體" w:hAnsi="標楷體" w:cs="Arial" w:hint="eastAsia"/>
        </w:rPr>
        <w:t>、</w:t>
      </w:r>
      <w:r w:rsidR="001C675E">
        <w:rPr>
          <w:rFonts w:ascii="Arial" w:eastAsia="標楷體" w:hAnsi="標楷體" w:cs="Arial" w:hint="eastAsia"/>
        </w:rPr>
        <w:t>(</w:t>
      </w:r>
      <w:r w:rsidR="005F3EF0" w:rsidRPr="008B66F6">
        <w:rPr>
          <w:rFonts w:ascii="Arial" w:eastAsia="標楷體" w:hAnsi="Arial" w:cs="Arial"/>
        </w:rPr>
        <w:t>5)20M</w:t>
      </w:r>
      <w:r w:rsidR="005F3EF0" w:rsidRPr="008B66F6">
        <w:rPr>
          <w:rFonts w:ascii="Arial" w:eastAsia="標楷體" w:hAnsi="標楷體" w:cs="Arial"/>
        </w:rPr>
        <w:t>衝刺</w:t>
      </w:r>
      <w:r w:rsidR="001C675E">
        <w:rPr>
          <w:rFonts w:ascii="標楷體" w:eastAsia="標楷體" w:hAnsi="標楷體" w:cs="Arial" w:hint="eastAsia"/>
        </w:rPr>
        <w:t>、</w:t>
      </w:r>
      <w:r w:rsidR="001C675E">
        <w:rPr>
          <w:rFonts w:ascii="Arial" w:eastAsia="標楷體" w:hAnsi="標楷體" w:cs="Arial" w:hint="eastAsia"/>
        </w:rPr>
        <w:t>(</w:t>
      </w:r>
      <w:r w:rsidR="005F3EF0" w:rsidRPr="008B66F6">
        <w:rPr>
          <w:rFonts w:ascii="Arial" w:eastAsia="標楷體" w:hAnsi="Arial" w:cs="Arial"/>
        </w:rPr>
        <w:t>6)</w:t>
      </w:r>
      <w:r w:rsidR="005F3EF0" w:rsidRPr="008B66F6">
        <w:rPr>
          <w:rFonts w:ascii="Arial" w:eastAsia="標楷體" w:hAnsi="標楷體" w:cs="Arial"/>
        </w:rPr>
        <w:t>折返跑。</w:t>
      </w:r>
    </w:p>
    <w:p w:rsidR="005F3EF0" w:rsidRPr="008B66F6" w:rsidRDefault="005F3EF0" w:rsidP="005F3EF0">
      <w:pPr>
        <w:tabs>
          <w:tab w:val="left" w:pos="480"/>
        </w:tabs>
        <w:spacing w:line="400" w:lineRule="exact"/>
        <w:ind w:leftChars="118" w:left="566" w:hangingChars="118" w:hanging="283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標楷體" w:cs="Arial"/>
        </w:rPr>
        <w:t>（二）決選：</w:t>
      </w:r>
      <w:r w:rsidRPr="008B66F6">
        <w:rPr>
          <w:rFonts w:ascii="Arial" w:eastAsia="標楷體" w:hAnsi="Arial" w:cs="Arial"/>
        </w:rPr>
        <w:t>108</w:t>
      </w:r>
      <w:r w:rsidRPr="008B66F6">
        <w:rPr>
          <w:rFonts w:ascii="Arial" w:eastAsia="標楷體" w:hAnsi="標楷體" w:cs="Arial"/>
        </w:rPr>
        <w:t>年</w:t>
      </w:r>
      <w:r w:rsidR="009638A1" w:rsidRPr="008B66F6">
        <w:rPr>
          <w:rFonts w:ascii="Arial" w:eastAsia="標楷體" w:hAnsi="Arial" w:cs="Arial"/>
        </w:rPr>
        <w:t>1</w:t>
      </w:r>
      <w:r w:rsidRPr="008B66F6">
        <w:rPr>
          <w:rFonts w:ascii="Arial" w:eastAsia="標楷體" w:hAnsi="標楷體" w:cs="Arial"/>
        </w:rPr>
        <w:t>月</w:t>
      </w:r>
      <w:r w:rsidR="009638A1" w:rsidRPr="008B66F6">
        <w:rPr>
          <w:rFonts w:ascii="Arial" w:eastAsia="標楷體" w:hAnsi="Arial" w:cs="Arial"/>
        </w:rPr>
        <w:t>1</w:t>
      </w:r>
      <w:r w:rsidR="00320FBD">
        <w:rPr>
          <w:rFonts w:ascii="Arial" w:eastAsia="標楷體" w:hAnsi="Arial" w:cs="Arial" w:hint="eastAsia"/>
        </w:rPr>
        <w:t>9</w:t>
      </w:r>
      <w:r w:rsidRPr="008B66F6">
        <w:rPr>
          <w:rFonts w:ascii="Arial" w:eastAsia="標楷體" w:hAnsi="標楷體" w:cs="Arial"/>
        </w:rPr>
        <w:t>日。</w:t>
      </w:r>
    </w:p>
    <w:p w:rsidR="009638A1" w:rsidRPr="008B66F6" w:rsidRDefault="005F3EF0" w:rsidP="009638A1">
      <w:pPr>
        <w:tabs>
          <w:tab w:val="left" w:pos="1276"/>
        </w:tabs>
        <w:spacing w:line="400" w:lineRule="exact"/>
        <w:ind w:leftChars="294" w:left="1275" w:hangingChars="237" w:hanging="569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>1</w:t>
      </w:r>
      <w:r w:rsidRPr="008B66F6">
        <w:rPr>
          <w:rFonts w:ascii="Arial" w:eastAsia="標楷體" w:hAnsi="標楷體" w:cs="Arial"/>
        </w:rPr>
        <w:t>、遴選方式：選訓小組委員，</w:t>
      </w:r>
      <w:r w:rsidR="009638A1" w:rsidRPr="008B66F6">
        <w:rPr>
          <w:rFonts w:ascii="Arial" w:eastAsia="標楷體" w:hAnsi="標楷體" w:cs="Arial"/>
        </w:rPr>
        <w:t>將</w:t>
      </w:r>
      <w:r w:rsidRPr="008B66F6">
        <w:rPr>
          <w:rFonts w:ascii="Arial" w:eastAsia="標楷體" w:hAnsi="標楷體" w:cs="Arial"/>
        </w:rPr>
        <w:t>透過</w:t>
      </w:r>
      <w:r w:rsidR="009638A1" w:rsidRPr="008B66F6">
        <w:rPr>
          <w:rFonts w:ascii="Arial" w:eastAsia="標楷體" w:hAnsi="標楷體" w:cs="Arial"/>
        </w:rPr>
        <w:t>初選的儲訓選手</w:t>
      </w:r>
      <w:r w:rsidRPr="008B66F6">
        <w:rPr>
          <w:rFonts w:ascii="Arial" w:eastAsia="標楷體" w:hAnsi="標楷體" w:cs="Arial"/>
        </w:rPr>
        <w:t>分組比賽，</w:t>
      </w:r>
      <w:r w:rsidR="009638A1" w:rsidRPr="008B66F6">
        <w:rPr>
          <w:rFonts w:ascii="Arial" w:eastAsia="標楷體" w:hAnsi="標楷體" w:cs="Arial"/>
        </w:rPr>
        <w:t>並</w:t>
      </w:r>
      <w:r w:rsidRPr="008B66F6">
        <w:rPr>
          <w:rFonts w:ascii="Arial" w:eastAsia="標楷體" w:hAnsi="標楷體" w:cs="Arial"/>
        </w:rPr>
        <w:t>於儲訓選手中，遴選出前鋒</w:t>
      </w:r>
      <w:r w:rsidR="00320FBD">
        <w:rPr>
          <w:rFonts w:ascii="Arial" w:eastAsia="標楷體" w:hAnsi="Arial" w:cs="Arial" w:hint="eastAsia"/>
        </w:rPr>
        <w:t>11</w:t>
      </w:r>
      <w:r w:rsidR="00320FBD">
        <w:rPr>
          <w:rFonts w:ascii="Arial" w:eastAsia="標楷體" w:hAnsi="Arial" w:cs="Arial"/>
        </w:rPr>
        <w:t>-1</w:t>
      </w:r>
      <w:r w:rsidR="00320FBD">
        <w:rPr>
          <w:rFonts w:ascii="Arial" w:eastAsia="標楷體" w:hAnsi="Arial" w:cs="Arial" w:hint="eastAsia"/>
        </w:rPr>
        <w:t>3</w:t>
      </w:r>
      <w:r w:rsidRPr="008B66F6">
        <w:rPr>
          <w:rFonts w:ascii="Arial" w:eastAsia="標楷體" w:hAnsi="標楷體" w:cs="Arial"/>
        </w:rPr>
        <w:t>名、後衛</w:t>
      </w:r>
      <w:r w:rsidR="00320FBD">
        <w:rPr>
          <w:rFonts w:ascii="Arial" w:eastAsia="標楷體" w:hAnsi="Arial" w:cs="Arial" w:hint="eastAsia"/>
        </w:rPr>
        <w:t>11</w:t>
      </w:r>
      <w:r w:rsidR="00320FBD">
        <w:rPr>
          <w:rFonts w:ascii="Arial" w:eastAsia="標楷體" w:hAnsi="Arial" w:cs="Arial"/>
        </w:rPr>
        <w:t>-1</w:t>
      </w:r>
      <w:r w:rsidR="00320FBD">
        <w:rPr>
          <w:rFonts w:ascii="Arial" w:eastAsia="標楷體" w:hAnsi="Arial" w:cs="Arial" w:hint="eastAsia"/>
        </w:rPr>
        <w:t>3</w:t>
      </w:r>
      <w:r w:rsidRPr="008B66F6">
        <w:rPr>
          <w:rFonts w:ascii="Arial" w:eastAsia="標楷體" w:hAnsi="Arial" w:cs="Arial"/>
        </w:rPr>
        <w:t xml:space="preserve"> </w:t>
      </w:r>
      <w:r w:rsidRPr="008B66F6">
        <w:rPr>
          <w:rFonts w:ascii="Arial" w:eastAsia="標楷體" w:hAnsi="標楷體" w:cs="Arial"/>
        </w:rPr>
        <w:t>名，</w:t>
      </w:r>
      <w:r w:rsidR="00D244E5">
        <w:rPr>
          <w:rFonts w:ascii="Arial" w:eastAsia="標楷體" w:hAnsi="標楷體" w:cs="Arial" w:hint="eastAsia"/>
        </w:rPr>
        <w:t>備取</w:t>
      </w:r>
      <w:r w:rsidR="00320FBD">
        <w:rPr>
          <w:rFonts w:ascii="Arial" w:eastAsia="標楷體" w:hAnsi="標楷體" w:cs="Arial" w:hint="eastAsia"/>
        </w:rPr>
        <w:t>7</w:t>
      </w:r>
      <w:r w:rsidR="00D244E5">
        <w:rPr>
          <w:rFonts w:ascii="Arial" w:eastAsia="標楷體" w:hAnsi="標楷體" w:cs="Arial" w:hint="eastAsia"/>
        </w:rPr>
        <w:t>名，</w:t>
      </w:r>
      <w:r w:rsidRPr="008B66F6">
        <w:rPr>
          <w:rFonts w:ascii="Arial" w:eastAsia="標楷體" w:hAnsi="標楷體" w:cs="Arial"/>
        </w:rPr>
        <w:t>共計</w:t>
      </w:r>
      <w:r w:rsidR="00320FBD">
        <w:rPr>
          <w:rFonts w:ascii="Arial" w:eastAsia="標楷體" w:hAnsi="Arial" w:cs="Arial" w:hint="eastAsia"/>
        </w:rPr>
        <w:t>30</w:t>
      </w:r>
      <w:r w:rsidRPr="008B66F6">
        <w:rPr>
          <w:rFonts w:ascii="Arial" w:eastAsia="標楷體" w:hAnsi="標楷體" w:cs="Arial"/>
        </w:rPr>
        <w:t>名優秀選手，</w:t>
      </w:r>
      <w:r w:rsidR="009638A1" w:rsidRPr="008B66F6">
        <w:rPr>
          <w:rFonts w:ascii="Arial" w:eastAsia="標楷體" w:hAnsi="標楷體" w:cs="Arial"/>
        </w:rPr>
        <w:t>組成</w:t>
      </w:r>
      <w:r w:rsidR="00D244E5">
        <w:rPr>
          <w:rFonts w:ascii="Arial" w:eastAsia="標楷體" w:hAnsi="標楷體" w:cs="Arial"/>
        </w:rPr>
        <w:t>代</w:t>
      </w:r>
      <w:r w:rsidR="00D244E5">
        <w:rPr>
          <w:rFonts w:ascii="Arial" w:eastAsia="標楷體" w:hAnsi="Arial" w:cs="Arial"/>
        </w:rPr>
        <w:t>表隊。</w:t>
      </w:r>
    </w:p>
    <w:p w:rsidR="005F3EF0" w:rsidRPr="008B66F6" w:rsidRDefault="005F3EF0" w:rsidP="009638A1">
      <w:pPr>
        <w:tabs>
          <w:tab w:val="left" w:pos="1276"/>
        </w:tabs>
        <w:spacing w:line="400" w:lineRule="exact"/>
        <w:ind w:leftChars="294" w:left="1275" w:hangingChars="237" w:hanging="569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>2</w:t>
      </w:r>
      <w:r w:rsidRPr="008B66F6">
        <w:rPr>
          <w:rFonts w:ascii="Arial" w:eastAsia="標楷體" w:hAnsi="標楷體" w:cs="Arial"/>
        </w:rPr>
        <w:t>、評量項目：</w:t>
      </w:r>
      <w:r w:rsidRPr="008B66F6">
        <w:rPr>
          <w:rFonts w:ascii="Arial" w:eastAsia="標楷體" w:hAnsi="Arial" w:cs="Arial"/>
        </w:rPr>
        <w:t xml:space="preserve"> </w:t>
      </w:r>
    </w:p>
    <w:p w:rsidR="008B66F6" w:rsidRPr="008B66F6" w:rsidRDefault="005F3EF0" w:rsidP="008B66F6">
      <w:pPr>
        <w:pStyle w:val="ab"/>
        <w:spacing w:line="400" w:lineRule="exact"/>
        <w:ind w:leftChars="414" w:left="1560" w:hangingChars="236" w:hanging="566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(1) </w:t>
      </w:r>
      <w:r w:rsidRPr="008B66F6">
        <w:rPr>
          <w:rFonts w:ascii="Arial" w:eastAsia="標楷體" w:hAnsi="標楷體" w:cs="Arial"/>
        </w:rPr>
        <w:t>體能測驗：（</w:t>
      </w:r>
      <w:r w:rsidRPr="008B66F6">
        <w:rPr>
          <w:rFonts w:ascii="Arial" w:eastAsia="標楷體" w:hAnsi="Arial" w:cs="Arial"/>
        </w:rPr>
        <w:t>40%</w:t>
      </w:r>
      <w:r w:rsidRPr="008B66F6">
        <w:rPr>
          <w:rFonts w:ascii="Arial" w:eastAsia="標楷體" w:hAnsi="標楷體" w:cs="Arial"/>
        </w:rPr>
        <w:t>）</w:t>
      </w:r>
      <w:r w:rsidRPr="008B66F6">
        <w:rPr>
          <w:rFonts w:ascii="Arial" w:eastAsia="標楷體" w:hAnsi="Arial" w:cs="Arial"/>
        </w:rPr>
        <w:t xml:space="preserve">  </w:t>
      </w:r>
    </w:p>
    <w:p w:rsidR="005F3EF0" w:rsidRPr="008B66F6" w:rsidRDefault="008B66F6" w:rsidP="008B66F6">
      <w:pPr>
        <w:pStyle w:val="ab"/>
        <w:spacing w:line="400" w:lineRule="exact"/>
        <w:ind w:leftChars="590" w:left="1558" w:hangingChars="59" w:hanging="142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1) </w:t>
      </w:r>
      <w:r w:rsidR="00FD299F" w:rsidRPr="008B66F6">
        <w:rPr>
          <w:rFonts w:ascii="Arial" w:eastAsia="標楷體" w:hAnsi="標楷體" w:cs="Arial"/>
        </w:rPr>
        <w:t>給分方式：依選手自行測驗成績，按評量表給分。</w:t>
      </w:r>
    </w:p>
    <w:p w:rsidR="009638A1" w:rsidRPr="008B66F6" w:rsidRDefault="001C675E" w:rsidP="008B66F6">
      <w:pPr>
        <w:pStyle w:val="ab"/>
        <w:spacing w:line="400" w:lineRule="exact"/>
        <w:ind w:leftChars="414" w:left="1560" w:hangingChars="236" w:hanging="566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</w:t>
      </w:r>
      <w:r w:rsidR="009638A1" w:rsidRPr="008B66F6">
        <w:rPr>
          <w:rFonts w:ascii="Arial" w:eastAsia="標楷體" w:hAnsi="Arial" w:cs="Arial"/>
        </w:rPr>
        <w:t xml:space="preserve">(2) </w:t>
      </w:r>
      <w:r w:rsidR="009638A1" w:rsidRPr="008B66F6">
        <w:rPr>
          <w:rFonts w:ascii="Arial" w:eastAsia="標楷體" w:hAnsi="標楷體" w:cs="Arial"/>
        </w:rPr>
        <w:t>分組比賽：（</w:t>
      </w:r>
      <w:r w:rsidR="009638A1" w:rsidRPr="008B66F6">
        <w:rPr>
          <w:rFonts w:ascii="Arial" w:eastAsia="標楷體" w:hAnsi="Arial" w:cs="Arial"/>
        </w:rPr>
        <w:t>60%</w:t>
      </w:r>
      <w:r w:rsidR="009638A1" w:rsidRPr="008B66F6">
        <w:rPr>
          <w:rFonts w:ascii="Arial" w:eastAsia="標楷體" w:hAnsi="標楷體" w:cs="Arial"/>
        </w:rPr>
        <w:t>）</w:t>
      </w:r>
    </w:p>
    <w:p w:rsidR="009638A1" w:rsidRPr="008B66F6" w:rsidRDefault="008B66F6" w:rsidP="008B66F6">
      <w:pPr>
        <w:tabs>
          <w:tab w:val="left" w:pos="480"/>
        </w:tabs>
        <w:spacing w:line="400" w:lineRule="exact"/>
        <w:ind w:leftChars="590" w:left="1558" w:hangingChars="59" w:hanging="142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1) </w:t>
      </w:r>
      <w:r w:rsidR="00FD299F">
        <w:rPr>
          <w:rFonts w:ascii="Arial" w:eastAsia="標楷體" w:hAnsi="標楷體" w:cs="Arial"/>
        </w:rPr>
        <w:t>選訓小組委員</w:t>
      </w:r>
      <w:r w:rsidR="00FD299F">
        <w:rPr>
          <w:rFonts w:ascii="Arial" w:eastAsia="標楷體" w:hAnsi="標楷體" w:cs="Arial" w:hint="eastAsia"/>
        </w:rPr>
        <w:t>，</w:t>
      </w:r>
      <w:r w:rsidR="00FD299F">
        <w:rPr>
          <w:rFonts w:ascii="Arial" w:eastAsia="標楷體" w:hAnsi="標楷體" w:cs="Arial"/>
        </w:rPr>
        <w:t>針對教練調度上的需要，以專業經驗，</w:t>
      </w:r>
      <w:r w:rsidR="00FD299F">
        <w:rPr>
          <w:rFonts w:ascii="Arial" w:eastAsia="標楷體" w:hAnsi="標楷體" w:cs="Arial" w:hint="eastAsia"/>
        </w:rPr>
        <w:t>就</w:t>
      </w:r>
      <w:r w:rsidR="009638A1" w:rsidRPr="008B66F6">
        <w:rPr>
          <w:rFonts w:ascii="Arial" w:eastAsia="標楷體" w:hAnsi="標楷體" w:cs="Arial"/>
        </w:rPr>
        <w:t>球員比賽的速度、攻擊能力、防守能力、對球隊的支援能力</w:t>
      </w:r>
      <w:r w:rsidR="00320FBD">
        <w:rPr>
          <w:rFonts w:ascii="Arial" w:eastAsia="標楷體" w:hAnsi="標楷體" w:cs="Arial" w:hint="eastAsia"/>
        </w:rPr>
        <w:t>，</w:t>
      </w:r>
      <w:r w:rsidR="009638A1" w:rsidRPr="008B66F6">
        <w:rPr>
          <w:rFonts w:ascii="Arial" w:eastAsia="標楷體" w:hAnsi="標楷體" w:cs="Arial"/>
        </w:rPr>
        <w:t>及個人的技巧</w:t>
      </w:r>
      <w:r w:rsidR="00320FBD">
        <w:rPr>
          <w:rFonts w:ascii="Arial" w:eastAsia="標楷體" w:hAnsi="標楷體" w:cs="Arial" w:hint="eastAsia"/>
        </w:rPr>
        <w:t>等</w:t>
      </w:r>
      <w:r w:rsidR="009638A1" w:rsidRPr="008B66F6">
        <w:rPr>
          <w:rFonts w:ascii="Arial" w:eastAsia="標楷體" w:hAnsi="標楷體" w:cs="Arial"/>
        </w:rPr>
        <w:t>給予評分。</w:t>
      </w:r>
      <w:r w:rsidR="00D244E5">
        <w:rPr>
          <w:rFonts w:ascii="Arial" w:eastAsia="標楷體" w:hAnsi="標楷體" w:cs="Arial"/>
        </w:rPr>
        <w:t>(</w:t>
      </w:r>
      <w:r w:rsidR="00D244E5">
        <w:rPr>
          <w:rFonts w:ascii="Arial" w:eastAsia="標楷體" w:hAnsi="標楷體" w:cs="Arial"/>
        </w:rPr>
        <w:t>附件</w:t>
      </w:r>
      <w:r w:rsidR="00075FD2">
        <w:rPr>
          <w:rFonts w:ascii="Arial" w:eastAsia="標楷體" w:hAnsi="標楷體" w:cs="Arial" w:hint="eastAsia"/>
        </w:rPr>
        <w:t>二</w:t>
      </w:r>
      <w:r w:rsidR="00D244E5">
        <w:rPr>
          <w:rFonts w:ascii="Arial" w:eastAsia="標楷體" w:hAnsi="標楷體" w:cs="Arial"/>
        </w:rPr>
        <w:t>)</w:t>
      </w:r>
    </w:p>
    <w:p w:rsidR="009638A1" w:rsidRPr="008B66F6" w:rsidRDefault="008B66F6" w:rsidP="008B66F6">
      <w:pPr>
        <w:tabs>
          <w:tab w:val="left" w:pos="480"/>
        </w:tabs>
        <w:spacing w:line="400" w:lineRule="exact"/>
        <w:ind w:leftChars="590" w:left="1558" w:hangingChars="59" w:hanging="142"/>
        <w:jc w:val="both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2) </w:t>
      </w:r>
      <w:r w:rsidR="009638A1" w:rsidRPr="008B66F6">
        <w:rPr>
          <w:rFonts w:ascii="Arial" w:eastAsia="標楷體" w:hAnsi="標楷體" w:cs="Arial"/>
        </w:rPr>
        <w:t>給分方式：由</w:t>
      </w:r>
      <w:r w:rsidR="009638A1" w:rsidRPr="008B66F6">
        <w:rPr>
          <w:rFonts w:ascii="Arial" w:eastAsia="標楷體" w:hAnsi="Arial" w:cs="Arial"/>
        </w:rPr>
        <w:t>5</w:t>
      </w:r>
      <w:r w:rsidR="009638A1" w:rsidRPr="008B66F6">
        <w:rPr>
          <w:rFonts w:ascii="Arial" w:eastAsia="標楷體" w:hAnsi="標楷體" w:cs="Arial"/>
        </w:rPr>
        <w:t>名委員</w:t>
      </w:r>
      <w:r w:rsidR="009638A1" w:rsidRPr="008B66F6">
        <w:rPr>
          <w:rFonts w:ascii="Arial" w:eastAsia="標楷體" w:hAnsi="Arial" w:cs="Arial"/>
        </w:rPr>
        <w:t>(</w:t>
      </w:r>
      <w:r w:rsidR="009638A1" w:rsidRPr="008B66F6">
        <w:rPr>
          <w:rFonts w:ascii="Arial" w:eastAsia="標楷體" w:hAnsi="標楷體" w:cs="Arial"/>
        </w:rPr>
        <w:t>需過半數出席</w:t>
      </w:r>
      <w:r w:rsidR="009638A1" w:rsidRPr="008B66F6">
        <w:rPr>
          <w:rFonts w:ascii="Arial" w:eastAsia="標楷體" w:hAnsi="Arial" w:cs="Arial"/>
        </w:rPr>
        <w:t>)</w:t>
      </w:r>
      <w:r w:rsidR="009638A1" w:rsidRPr="008B66F6">
        <w:rPr>
          <w:rFonts w:ascii="Arial" w:eastAsia="標楷體" w:hAnsi="標楷體" w:cs="Arial"/>
        </w:rPr>
        <w:t>評分，分數加總後之總分</w:t>
      </w:r>
      <w:r w:rsidR="009638A1" w:rsidRPr="008B66F6">
        <w:rPr>
          <w:rFonts w:ascii="Arial" w:eastAsia="標楷體" w:hAnsi="Arial" w:cs="Arial"/>
        </w:rPr>
        <w:t>÷</w:t>
      </w:r>
      <w:r w:rsidR="009638A1" w:rsidRPr="008B66F6">
        <w:rPr>
          <w:rFonts w:ascii="Arial" w:eastAsia="標楷體" w:hAnsi="標楷體" w:cs="Arial"/>
        </w:rPr>
        <w:t>評分委員人數。</w:t>
      </w:r>
    </w:p>
    <w:p w:rsidR="009638A1" w:rsidRPr="008B66F6" w:rsidRDefault="009638A1" w:rsidP="008B66F6">
      <w:pPr>
        <w:pStyle w:val="ab"/>
        <w:spacing w:line="400" w:lineRule="exact"/>
        <w:ind w:leftChars="414" w:left="1560" w:hangingChars="236" w:hanging="566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lastRenderedPageBreak/>
        <w:t xml:space="preserve">  </w:t>
      </w:r>
      <w:r w:rsidRPr="008B66F6">
        <w:rPr>
          <w:rFonts w:ascii="Arial" w:eastAsia="標楷體" w:hAnsi="標楷體" w:cs="Arial"/>
        </w:rPr>
        <w:t>比賽日期：</w:t>
      </w:r>
      <w:r w:rsidRPr="008B66F6">
        <w:rPr>
          <w:rFonts w:ascii="Arial" w:eastAsia="標楷體" w:hAnsi="Arial" w:cs="Arial"/>
        </w:rPr>
        <w:t>108</w:t>
      </w:r>
      <w:r w:rsidRPr="008B66F6">
        <w:rPr>
          <w:rFonts w:ascii="Arial" w:eastAsia="標楷體" w:hAnsi="標楷體" w:cs="Arial"/>
        </w:rPr>
        <w:t>年</w:t>
      </w:r>
      <w:r w:rsidR="008B66F6" w:rsidRPr="008B66F6">
        <w:rPr>
          <w:rFonts w:ascii="Arial" w:eastAsia="標楷體" w:hAnsi="Arial" w:cs="Arial"/>
        </w:rPr>
        <w:t>1</w:t>
      </w:r>
      <w:r w:rsidRPr="008B66F6">
        <w:rPr>
          <w:rFonts w:ascii="Arial" w:eastAsia="標楷體" w:hAnsi="標楷體" w:cs="Arial"/>
        </w:rPr>
        <w:t>月</w:t>
      </w:r>
      <w:r w:rsidR="008B66F6" w:rsidRPr="008B66F6">
        <w:rPr>
          <w:rFonts w:ascii="Arial" w:eastAsia="標楷體" w:hAnsi="Arial" w:cs="Arial"/>
        </w:rPr>
        <w:t>19</w:t>
      </w:r>
      <w:r w:rsidRPr="008B66F6">
        <w:rPr>
          <w:rFonts w:ascii="Arial" w:eastAsia="標楷體" w:hAnsi="標楷體" w:cs="Arial"/>
        </w:rPr>
        <w:t>日。</w:t>
      </w:r>
    </w:p>
    <w:p w:rsidR="009638A1" w:rsidRPr="008B66F6" w:rsidRDefault="009638A1" w:rsidP="008B66F6">
      <w:pPr>
        <w:pStyle w:val="ab"/>
        <w:spacing w:line="400" w:lineRule="exact"/>
        <w:ind w:leftChars="414" w:left="1560" w:hangingChars="236" w:hanging="566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 </w:t>
      </w:r>
      <w:r w:rsidRPr="008B66F6">
        <w:rPr>
          <w:rFonts w:ascii="Arial" w:eastAsia="標楷體" w:hAnsi="標楷體" w:cs="Arial"/>
        </w:rPr>
        <w:t>比賽地點：台北市百齡橋專用橄欖球場。</w:t>
      </w:r>
    </w:p>
    <w:p w:rsidR="009638A1" w:rsidRPr="008B66F6" w:rsidRDefault="009638A1" w:rsidP="008B66F6">
      <w:pPr>
        <w:pStyle w:val="ab"/>
        <w:spacing w:line="400" w:lineRule="exact"/>
        <w:ind w:leftChars="414" w:left="1560" w:hangingChars="236" w:hanging="566"/>
        <w:rPr>
          <w:rFonts w:ascii="Arial" w:eastAsia="標楷體" w:hAnsi="Arial" w:cs="Arial"/>
        </w:rPr>
      </w:pPr>
      <w:r w:rsidRPr="008B66F6">
        <w:rPr>
          <w:rFonts w:ascii="Arial" w:eastAsia="標楷體" w:hAnsi="Arial" w:cs="Arial"/>
        </w:rPr>
        <w:t xml:space="preserve">  </w:t>
      </w:r>
      <w:r w:rsidRPr="008B66F6">
        <w:rPr>
          <w:rFonts w:ascii="Arial" w:eastAsia="標楷體" w:hAnsi="標楷體" w:cs="Arial"/>
        </w:rPr>
        <w:t>比賽時間：上午</w:t>
      </w:r>
      <w:r w:rsidRPr="008B66F6">
        <w:rPr>
          <w:rFonts w:ascii="Arial" w:eastAsia="標楷體" w:hAnsi="Arial" w:cs="Arial"/>
        </w:rPr>
        <w:t>9</w:t>
      </w:r>
      <w:r w:rsidRPr="008B66F6">
        <w:rPr>
          <w:rFonts w:ascii="Arial" w:eastAsia="標楷體" w:hAnsi="標楷體" w:cs="Arial"/>
        </w:rPr>
        <w:t>：</w:t>
      </w:r>
      <w:r w:rsidRPr="008B66F6">
        <w:rPr>
          <w:rFonts w:ascii="Arial" w:eastAsia="標楷體" w:hAnsi="Arial" w:cs="Arial"/>
        </w:rPr>
        <w:t>30</w:t>
      </w:r>
      <w:r w:rsidR="008B66F6" w:rsidRPr="008B66F6">
        <w:rPr>
          <w:rFonts w:ascii="Arial" w:eastAsia="標楷體" w:hAnsi="標楷體" w:cs="Arial"/>
        </w:rPr>
        <w:t>（第一場）</w:t>
      </w:r>
      <w:r w:rsidRPr="008B66F6">
        <w:rPr>
          <w:rFonts w:ascii="Arial" w:eastAsia="標楷體" w:hAnsi="標楷體" w:cs="Arial"/>
        </w:rPr>
        <w:t>、</w:t>
      </w:r>
      <w:r w:rsidRPr="008B66F6">
        <w:rPr>
          <w:rFonts w:ascii="Arial" w:eastAsia="標楷體" w:hAnsi="Arial" w:cs="Arial"/>
        </w:rPr>
        <w:t>11</w:t>
      </w:r>
      <w:r w:rsidRPr="008B66F6">
        <w:rPr>
          <w:rFonts w:ascii="Arial" w:eastAsia="標楷體" w:hAnsi="標楷體" w:cs="Arial"/>
        </w:rPr>
        <w:t>：</w:t>
      </w:r>
      <w:r w:rsidRPr="008B66F6">
        <w:rPr>
          <w:rFonts w:ascii="Arial" w:eastAsia="標楷體" w:hAnsi="Arial" w:cs="Arial"/>
        </w:rPr>
        <w:t>30</w:t>
      </w:r>
      <w:r w:rsidR="008B66F6" w:rsidRPr="008B66F6">
        <w:rPr>
          <w:rFonts w:ascii="Arial" w:eastAsia="標楷體" w:hAnsi="標楷體" w:cs="Arial"/>
        </w:rPr>
        <w:t>（第二</w:t>
      </w:r>
      <w:r w:rsidRPr="008B66F6">
        <w:rPr>
          <w:rFonts w:ascii="Arial" w:eastAsia="標楷體" w:hAnsi="標楷體" w:cs="Arial"/>
        </w:rPr>
        <w:t>場</w:t>
      </w:r>
      <w:r w:rsidR="008B66F6" w:rsidRPr="008B66F6">
        <w:rPr>
          <w:rFonts w:ascii="Arial" w:eastAsia="標楷體" w:hAnsi="標楷體" w:cs="Arial"/>
        </w:rPr>
        <w:t>）；進行兩</w:t>
      </w:r>
      <w:r w:rsidRPr="008B66F6">
        <w:rPr>
          <w:rFonts w:ascii="Arial" w:eastAsia="標楷體" w:hAnsi="標楷體" w:cs="Arial"/>
        </w:rPr>
        <w:t>場對抗比賽。</w:t>
      </w:r>
    </w:p>
    <w:p w:rsidR="0050327F" w:rsidRPr="008B66F6" w:rsidRDefault="00772547" w:rsidP="008B66F6">
      <w:pPr>
        <w:spacing w:line="500" w:lineRule="exact"/>
        <w:ind w:firstLineChars="101" w:firstLine="242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>肆</w:t>
      </w:r>
      <w:r w:rsidR="0050327F" w:rsidRPr="008B66F6">
        <w:rPr>
          <w:rFonts w:ascii="Arial" w:eastAsia="標楷體" w:hAnsi="標楷體" w:cs="Arial"/>
        </w:rPr>
        <w:t>、經費：參加</w:t>
      </w:r>
      <w:r w:rsidR="00BA64A9" w:rsidRPr="008B66F6">
        <w:rPr>
          <w:rFonts w:ascii="Arial" w:eastAsia="標楷體" w:hAnsi="Arial" w:cs="Arial"/>
        </w:rPr>
        <w:t>201</w:t>
      </w:r>
      <w:r w:rsidR="001C675E">
        <w:rPr>
          <w:rFonts w:ascii="Arial" w:eastAsia="標楷體" w:hAnsi="Arial" w:cs="Arial" w:hint="eastAsia"/>
        </w:rPr>
        <w:t>9</w:t>
      </w:r>
      <w:r w:rsidR="0050327F" w:rsidRPr="008B66F6">
        <w:rPr>
          <w:rFonts w:ascii="Arial" w:eastAsia="標楷體" w:hAnsi="標楷體" w:cs="Arial"/>
        </w:rPr>
        <w:t>年</w:t>
      </w:r>
      <w:r w:rsidR="001C675E">
        <w:rPr>
          <w:rFonts w:ascii="Arial" w:eastAsia="標楷體" w:hAnsi="Arial" w:cs="Arial" w:hint="eastAsia"/>
        </w:rPr>
        <w:t>亞洲</w:t>
      </w:r>
      <w:proofErr w:type="gramStart"/>
      <w:r w:rsidR="001C675E">
        <w:rPr>
          <w:rFonts w:ascii="Arial" w:eastAsia="標楷體" w:hAnsi="Arial" w:cs="Arial" w:hint="eastAsia"/>
        </w:rPr>
        <w:t>盃</w:t>
      </w:r>
      <w:proofErr w:type="gramEnd"/>
      <w:r w:rsidR="006349AE">
        <w:rPr>
          <w:rFonts w:ascii="Arial" w:eastAsia="標楷體" w:hAnsi="Arial" w:cs="Arial" w:hint="eastAsia"/>
        </w:rPr>
        <w:t>橄欖球</w:t>
      </w:r>
      <w:r w:rsidR="001C675E">
        <w:rPr>
          <w:rFonts w:ascii="Arial" w:eastAsia="標楷體" w:hAnsi="Arial" w:cs="Arial" w:hint="eastAsia"/>
        </w:rPr>
        <w:t>賽</w:t>
      </w:r>
      <w:r w:rsidR="006349AE">
        <w:rPr>
          <w:rFonts w:ascii="Arial" w:eastAsia="標楷體" w:hAnsi="Arial" w:cs="Arial" w:hint="eastAsia"/>
        </w:rPr>
        <w:t>代表</w:t>
      </w:r>
      <w:r w:rsidR="0050327F" w:rsidRPr="008B66F6">
        <w:rPr>
          <w:rFonts w:ascii="Arial" w:eastAsia="標楷體" w:hAnsi="標楷體" w:cs="Arial"/>
        </w:rPr>
        <w:t>隊選拔之教練、選手，經費自理。</w:t>
      </w:r>
    </w:p>
    <w:p w:rsidR="005D04DE" w:rsidRDefault="00772547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伍</w:t>
      </w:r>
      <w:r w:rsidR="00D40FFC" w:rsidRPr="008B66F6">
        <w:rPr>
          <w:rFonts w:ascii="Arial" w:eastAsia="標楷體" w:hAnsi="標楷體" w:cs="Arial"/>
        </w:rPr>
        <w:t>、</w:t>
      </w:r>
      <w:r w:rsidR="005D04DE" w:rsidRPr="008B66F6">
        <w:rPr>
          <w:rFonts w:ascii="Arial" w:eastAsia="標楷體" w:hAnsi="標楷體" w:cs="Arial"/>
        </w:rPr>
        <w:t>本計畫奉理事長同意後送教育部體育署</w:t>
      </w:r>
      <w:r w:rsidR="000A77C7" w:rsidRPr="008B66F6">
        <w:rPr>
          <w:rFonts w:ascii="Arial" w:eastAsia="標楷體" w:hAnsi="標楷體" w:cs="Arial"/>
        </w:rPr>
        <w:t>備查</w:t>
      </w:r>
      <w:r w:rsidR="005D04DE" w:rsidRPr="008B66F6">
        <w:rPr>
          <w:rFonts w:ascii="Arial" w:eastAsia="標楷體" w:hAnsi="標楷體" w:cs="Arial"/>
        </w:rPr>
        <w:t>後實施，修正時亦同。</w:t>
      </w: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Default="00144319" w:rsidP="008B66F6">
      <w:pPr>
        <w:spacing w:line="500" w:lineRule="exact"/>
        <w:ind w:firstLineChars="101" w:firstLine="242"/>
        <w:rPr>
          <w:rFonts w:ascii="Arial" w:eastAsia="標楷體" w:hAnsi="標楷體" w:cs="Arial"/>
        </w:rPr>
      </w:pPr>
    </w:p>
    <w:p w:rsidR="00144319" w:rsidRPr="008B66F6" w:rsidRDefault="00144319" w:rsidP="008B66F6">
      <w:pPr>
        <w:spacing w:line="500" w:lineRule="exact"/>
        <w:ind w:firstLineChars="101" w:firstLine="242"/>
        <w:rPr>
          <w:rFonts w:ascii="Arial" w:eastAsia="標楷體" w:hAnsi="Arial" w:cs="Arial"/>
        </w:rPr>
      </w:pPr>
    </w:p>
    <w:p w:rsidR="007A7D3A" w:rsidRDefault="007A7D3A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Pr="008B66F6" w:rsidRDefault="00144319" w:rsidP="001C675E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7A7D3A" w:rsidRDefault="007A7D3A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</w:rPr>
        <w:t xml:space="preserve">                                                                         </w:t>
      </w:r>
      <w:r>
        <w:rPr>
          <w:rFonts w:ascii="Arial" w:eastAsia="標楷體" w:hAnsi="Arial" w:cs="Arial" w:hint="eastAsia"/>
          <w:b/>
        </w:rPr>
        <w:t>附件一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8"/>
        <w:gridCol w:w="787"/>
        <w:gridCol w:w="1575"/>
        <w:gridCol w:w="1575"/>
        <w:gridCol w:w="1916"/>
        <w:gridCol w:w="1185"/>
        <w:gridCol w:w="1611"/>
      </w:tblGrid>
      <w:tr w:rsidR="00144319" w:rsidRPr="00144319" w:rsidTr="00144319">
        <w:trPr>
          <w:trHeight w:val="510"/>
        </w:trPr>
        <w:tc>
          <w:tcPr>
            <w:tcW w:w="10217" w:type="dxa"/>
            <w:gridSpan w:val="7"/>
            <w:noWrap/>
            <w:vAlign w:val="bottom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144319">
              <w:rPr>
                <w:rFonts w:ascii="Arial" w:eastAsia="標楷體" w:hAnsi="Arial" w:cs="Arial"/>
                <w:b/>
                <w:sz w:val="32"/>
                <w:szCs w:val="32"/>
              </w:rPr>
              <w:t>2019</w:t>
            </w:r>
            <w:r w:rsidRPr="00144319">
              <w:rPr>
                <w:rFonts w:ascii="Arial" w:eastAsia="標楷體" w:hAnsi="Arial" w:cs="Arial" w:hint="eastAsia"/>
                <w:b/>
                <w:sz w:val="32"/>
                <w:szCs w:val="32"/>
              </w:rPr>
              <w:t>年亞洲</w:t>
            </w:r>
            <w:proofErr w:type="gramStart"/>
            <w:r w:rsidRPr="00144319">
              <w:rPr>
                <w:rFonts w:ascii="Arial" w:eastAsia="標楷體" w:hAnsi="Arial" w:cs="Arial" w:hint="eastAsia"/>
                <w:b/>
                <w:sz w:val="32"/>
                <w:szCs w:val="32"/>
              </w:rPr>
              <w:t>盃</w:t>
            </w:r>
            <w:proofErr w:type="gramEnd"/>
            <w:r w:rsidRPr="00144319">
              <w:rPr>
                <w:rFonts w:ascii="Arial" w:eastAsia="標楷體" w:hAnsi="Arial" w:cs="Arial" w:hint="eastAsia"/>
                <w:b/>
                <w:sz w:val="32"/>
                <w:szCs w:val="32"/>
              </w:rPr>
              <w:t>選拔體能檢測評分表</w:t>
            </w:r>
          </w:p>
        </w:tc>
      </w:tr>
      <w:tr w:rsidR="00144319" w:rsidRPr="00144319" w:rsidTr="00144319">
        <w:trPr>
          <w:trHeight w:val="390"/>
        </w:trPr>
        <w:tc>
          <w:tcPr>
            <w:tcW w:w="1568" w:type="dxa"/>
            <w:noWrap/>
            <w:hideMark/>
          </w:tcPr>
          <w:p w:rsidR="00144319" w:rsidRPr="00144319" w:rsidRDefault="00144319" w:rsidP="00144319">
            <w:pPr>
              <w:spacing w:afterLines="50" w:after="180" w:line="300" w:lineRule="exact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</w:rPr>
              <w:t>項目</w:t>
            </w:r>
            <w:r w:rsidRPr="00144319">
              <w:rPr>
                <w:rFonts w:ascii="Arial" w:eastAsia="標楷體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0E97B" wp14:editId="7479FC48">
                      <wp:simplePos x="0" y="0"/>
                      <wp:positionH relativeFrom="column">
                        <wp:posOffset>-42242</wp:posOffset>
                      </wp:positionH>
                      <wp:positionV relativeFrom="paragraph">
                        <wp:posOffset>8539</wp:posOffset>
                      </wp:positionV>
                      <wp:extent cx="982639" cy="627797"/>
                      <wp:effectExtent l="0" t="0" r="27305" b="2032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639" cy="6277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.65pt" to="74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" strokecolor="black [3213]"/>
                  </w:pict>
                </mc:Fallback>
              </mc:AlternateContent>
            </w:r>
          </w:p>
          <w:p w:rsidR="00144319" w:rsidRPr="00144319" w:rsidRDefault="00144319" w:rsidP="00144319">
            <w:pPr>
              <w:spacing w:afterLines="50" w:after="180" w:line="300" w:lineRule="exact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成績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144319">
              <w:rPr>
                <w:rFonts w:ascii="Arial" w:eastAsia="標楷體" w:hAnsi="Arial" w:cs="Arial" w:hint="eastAsia"/>
                <w:b/>
              </w:rPr>
              <w:t>深蹲</w:t>
            </w:r>
            <w:proofErr w:type="gramEnd"/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144319">
              <w:rPr>
                <w:rFonts w:ascii="Arial" w:eastAsia="標楷體" w:hAnsi="Arial" w:cs="Arial" w:hint="eastAsia"/>
                <w:b/>
              </w:rPr>
              <w:t>槓鈴臥推</w:t>
            </w:r>
            <w:proofErr w:type="gramEnd"/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引體向上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20</w:t>
            </w:r>
            <w:r w:rsidRPr="00144319">
              <w:rPr>
                <w:rFonts w:ascii="Arial" w:eastAsia="標楷體" w:hAnsi="Arial" w:cs="Arial" w:hint="eastAsia"/>
                <w:b/>
              </w:rPr>
              <w:t>公尺衝刺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折返跑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1,500</w:t>
            </w:r>
            <w:r w:rsidRPr="00144319">
              <w:rPr>
                <w:rFonts w:ascii="Arial" w:eastAsia="標楷體" w:hAnsi="Arial" w:cs="Arial" w:hint="eastAsia"/>
                <w:b/>
              </w:rPr>
              <w:t>公尺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成</w:t>
            </w:r>
            <w:r w:rsidRPr="0014431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44319">
              <w:rPr>
                <w:rFonts w:ascii="Arial" w:eastAsia="標楷體" w:hAnsi="Arial" w:cs="Arial" w:hint="eastAsia"/>
                <w:b/>
              </w:rPr>
              <w:t>績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公斤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公斤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次數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秒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秒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 w:hint="eastAsia"/>
                <w:b/>
              </w:rPr>
              <w:t>分</w:t>
            </w:r>
            <w:r w:rsidRPr="00144319">
              <w:rPr>
                <w:rFonts w:ascii="Arial" w:eastAsia="標楷體" w:hAnsi="Arial" w:cs="Arial" w:hint="eastAsia"/>
                <w:b/>
              </w:rPr>
              <w:t>,</w:t>
            </w:r>
            <w:r w:rsidRPr="00144319">
              <w:rPr>
                <w:rFonts w:ascii="Arial" w:eastAsia="標楷體" w:hAnsi="Arial" w:cs="Arial" w:hint="eastAsia"/>
                <w:b/>
              </w:rPr>
              <w:t>秒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120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215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155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22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2.50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4.70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4'05"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115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210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150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21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2.55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4.75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4'10"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110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205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145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20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2.60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4.80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4'15"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105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200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140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19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2.65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4.85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4'20"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100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195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135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18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2.70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4.90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4'25"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95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190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130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17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2.75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4.95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4'30"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90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185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125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16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2.80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5.00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4'35"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85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180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120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15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2.85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5.05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4'40"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80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175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115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14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2.90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5.10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4'45"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75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170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110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13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2.95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5.15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4'50"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70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165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105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12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3.00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5.20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4'55"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65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160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100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11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3.05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5.25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5'00"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60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155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95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10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3.10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5.30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5'05"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150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90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9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3.15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5.35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5'10"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145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85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8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3.20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5.40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5'15"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140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80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7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3.25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5.45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5'20"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135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75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6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3.30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5.50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5'25"</w:t>
            </w:r>
          </w:p>
        </w:tc>
      </w:tr>
      <w:tr w:rsidR="00144319" w:rsidRPr="00144319" w:rsidTr="00144319">
        <w:trPr>
          <w:trHeight w:val="330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35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130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70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3.35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5.55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5'30"</w:t>
            </w:r>
          </w:p>
        </w:tc>
      </w:tr>
      <w:tr w:rsidR="00144319" w:rsidRPr="00144319" w:rsidTr="00144319">
        <w:trPr>
          <w:trHeight w:val="345"/>
        </w:trPr>
        <w:tc>
          <w:tcPr>
            <w:tcW w:w="1568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30</w:t>
            </w:r>
          </w:p>
        </w:tc>
        <w:tc>
          <w:tcPr>
            <w:tcW w:w="787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125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65</w:t>
            </w:r>
          </w:p>
        </w:tc>
        <w:tc>
          <w:tcPr>
            <w:tcW w:w="157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916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3.40</w:t>
            </w:r>
          </w:p>
        </w:tc>
        <w:tc>
          <w:tcPr>
            <w:tcW w:w="1185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5.60</w:t>
            </w:r>
          </w:p>
        </w:tc>
        <w:tc>
          <w:tcPr>
            <w:tcW w:w="1611" w:type="dxa"/>
            <w:noWrap/>
            <w:vAlign w:val="center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44319">
              <w:rPr>
                <w:rFonts w:ascii="Arial" w:eastAsia="標楷體" w:hAnsi="Arial" w:cs="Arial"/>
                <w:b/>
              </w:rPr>
              <w:t>5'35"</w:t>
            </w:r>
          </w:p>
        </w:tc>
      </w:tr>
    </w:tbl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</w:pP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>體能測驗項目</w:t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>:</w:t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  <w:szCs w:val="28"/>
        </w:rPr>
        <w:tab/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</w:pP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</w:pP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1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  <w:szCs w:val="28"/>
        </w:rPr>
        <w:t>、</w:t>
      </w:r>
      <w:proofErr w:type="gramStart"/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  <w:szCs w:val="28"/>
        </w:rPr>
        <w:t>深蹲</w:t>
      </w:r>
      <w:proofErr w:type="gramEnd"/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  <w:szCs w:val="28"/>
        </w:rPr>
        <w:t>(Squat)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>A</w:t>
      </w:r>
      <w:r w:rsidRPr="00E51930">
        <w:rPr>
          <w:rFonts w:ascii="Arial" w:eastAsia="標楷體" w:hAnsi="標楷體" w:cs="Arial"/>
          <w:color w:val="000000"/>
          <w:kern w:val="0"/>
        </w:rPr>
        <w:t>、目的：測量下肢肌力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>B</w:t>
      </w:r>
      <w:r w:rsidRPr="00E51930">
        <w:rPr>
          <w:rFonts w:ascii="Arial" w:eastAsia="標楷體" w:hAnsi="標楷體" w:cs="Arial"/>
          <w:color w:val="000000"/>
          <w:kern w:val="0"/>
        </w:rPr>
        <w:t>、器材設備：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深蹲架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、奧林匹克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槓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、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槓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片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>C</w:t>
      </w:r>
      <w:r w:rsidRPr="00E51930">
        <w:rPr>
          <w:rFonts w:ascii="Arial" w:eastAsia="標楷體" w:hAnsi="標楷體" w:cs="Arial"/>
          <w:color w:val="000000"/>
          <w:kern w:val="0"/>
        </w:rPr>
        <w:t>、流程：</w:t>
      </w:r>
    </w:p>
    <w:p w:rsidR="00E51930" w:rsidRPr="00E51930" w:rsidRDefault="00E51930" w:rsidP="00E51930">
      <w:pPr>
        <w:widowControl/>
        <w:snapToGrid w:val="0"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1</w:t>
      </w:r>
      <w:r w:rsidRPr="00E51930">
        <w:rPr>
          <w:rFonts w:ascii="Arial" w:eastAsia="標楷體" w:hAnsi="標楷體" w:cs="Arial"/>
          <w:color w:val="000000"/>
          <w:kern w:val="0"/>
        </w:rPr>
        <w:t>、熱身後先找出</w:t>
      </w:r>
      <w:r w:rsidRPr="00E51930">
        <w:rPr>
          <w:rFonts w:ascii="Arial" w:eastAsia="標楷體" w:hAnsi="Arial" w:cs="Arial"/>
          <w:color w:val="000000"/>
          <w:kern w:val="0"/>
        </w:rPr>
        <w:t xml:space="preserve"> 3~5 RM </w:t>
      </w:r>
      <w:r w:rsidRPr="00E51930">
        <w:rPr>
          <w:rFonts w:ascii="Arial" w:eastAsia="標楷體" w:hAnsi="標楷體" w:cs="Arial"/>
          <w:color w:val="000000"/>
          <w:kern w:val="0"/>
        </w:rPr>
        <w:t>的重量，再依此去尋找</w:t>
      </w:r>
      <w:r w:rsidRPr="00E51930">
        <w:rPr>
          <w:rFonts w:ascii="Arial" w:eastAsia="標楷體" w:hAnsi="Arial" w:cs="Arial"/>
          <w:color w:val="000000"/>
          <w:kern w:val="0"/>
        </w:rPr>
        <w:t xml:space="preserve"> 1 RM </w:t>
      </w:r>
      <w:r w:rsidRPr="00E51930">
        <w:rPr>
          <w:rFonts w:ascii="Arial" w:eastAsia="標楷體" w:hAnsi="標楷體" w:cs="Arial"/>
          <w:color w:val="000000"/>
          <w:kern w:val="0"/>
        </w:rPr>
        <w:t>的重量。上半身動作一次增加</w:t>
      </w:r>
      <w:r w:rsidRPr="00E51930">
        <w:rPr>
          <w:rFonts w:ascii="Arial" w:eastAsia="標楷體" w:hAnsi="Arial" w:cs="Arial"/>
          <w:color w:val="000000"/>
          <w:kern w:val="0"/>
        </w:rPr>
        <w:t xml:space="preserve"> 5~10 </w:t>
      </w:r>
      <w:r w:rsidRPr="00E51930">
        <w:rPr>
          <w:rFonts w:ascii="Arial" w:eastAsia="標楷體" w:hAnsi="標楷體" w:cs="Arial"/>
          <w:color w:val="000000"/>
          <w:kern w:val="0"/>
        </w:rPr>
        <w:t>磅，每次測試完要休息</w:t>
      </w:r>
      <w:r w:rsidRPr="00E51930">
        <w:rPr>
          <w:rFonts w:ascii="Arial" w:eastAsia="標楷體" w:hAnsi="Arial" w:cs="Arial"/>
          <w:color w:val="000000"/>
          <w:kern w:val="0"/>
        </w:rPr>
        <w:t xml:space="preserve"> 2 ~ 4 </w:t>
      </w:r>
      <w:r w:rsidRPr="00E51930">
        <w:rPr>
          <w:rFonts w:ascii="Arial" w:eastAsia="標楷體" w:hAnsi="標楷體" w:cs="Arial"/>
          <w:color w:val="000000"/>
          <w:kern w:val="0"/>
        </w:rPr>
        <w:t>分鐘，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讓肌力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完全恢復，再進行下一次測試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如圖一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。</w:t>
      </w:r>
    </w:p>
    <w:p w:rsidR="00E51930" w:rsidRPr="00E51930" w:rsidRDefault="00E51930" w:rsidP="00E51930">
      <w:pPr>
        <w:widowControl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bCs/>
          <w:color w:val="000000"/>
          <w:kern w:val="0"/>
        </w:rPr>
        <w:t xml:space="preserve"> 2</w:t>
      </w:r>
      <w:r w:rsidRPr="00E51930">
        <w:rPr>
          <w:rFonts w:ascii="Arial" w:eastAsia="標楷體" w:hAnsi="標楷體" w:cs="Arial"/>
          <w:bCs/>
          <w:color w:val="000000"/>
          <w:kern w:val="0"/>
        </w:rPr>
        <w:t>、將槓鈴放</w:t>
      </w:r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在上背部的</w:t>
      </w:r>
      <w:hyperlink r:id="rId9" w:tooltip="斜方肌" w:history="1">
        <w:proofErr w:type="gramStart"/>
        <w:r w:rsidRPr="00E51930">
          <w:rPr>
            <w:rFonts w:ascii="Arial" w:eastAsia="標楷體" w:hAnsi="標楷體" w:cs="Arial"/>
            <w:color w:val="000000"/>
            <w:kern w:val="0"/>
            <w:shd w:val="clear" w:color="auto" w:fill="FFFFFF"/>
          </w:rPr>
          <w:t>斜方肌</w:t>
        </w:r>
        <w:proofErr w:type="gramEnd"/>
      </w:hyperlink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或者</w:t>
      </w:r>
      <w:hyperlink r:id="rId10" w:tooltip="三角肌" w:history="1">
        <w:r w:rsidRPr="00E51930">
          <w:rPr>
            <w:rFonts w:ascii="Arial" w:eastAsia="標楷體" w:hAnsi="標楷體" w:cs="Arial"/>
            <w:color w:val="000000"/>
            <w:kern w:val="0"/>
            <w:shd w:val="clear" w:color="auto" w:fill="FFFFFF"/>
          </w:rPr>
          <w:t>三角肌</w:t>
        </w:r>
      </w:hyperlink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尾部用</w:t>
      </w:r>
      <w:proofErr w:type="gramStart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槓</w:t>
      </w:r>
      <w:proofErr w:type="gramEnd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托起</w:t>
      </w:r>
    </w:p>
    <w:p w:rsidR="00E51930" w:rsidRPr="00E51930" w:rsidRDefault="00E51930" w:rsidP="00E51930">
      <w:pPr>
        <w:widowControl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bCs/>
          <w:color w:val="000000"/>
          <w:kern w:val="0"/>
        </w:rPr>
        <w:t xml:space="preserve"> 3</w:t>
      </w:r>
      <w:r w:rsidRPr="00E51930">
        <w:rPr>
          <w:rFonts w:ascii="Arial" w:eastAsia="標楷體" w:hAnsi="標楷體" w:cs="Arial"/>
          <w:bCs/>
          <w:color w:val="000000"/>
          <w:kern w:val="0"/>
        </w:rPr>
        <w:t>、</w:t>
      </w:r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動作通過起始時將臀部向後啟動，屈膝和彎曲臀部，然後將軀幹跟隨負重下</w:t>
      </w:r>
      <w:proofErr w:type="gramStart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沉</w:t>
      </w:r>
      <w:proofErr w:type="gramEnd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至膝蓋彎曲</w:t>
      </w:r>
      <w:r w:rsidRPr="00E51930">
        <w:rPr>
          <w:rFonts w:ascii="Arial" w:eastAsia="標楷體" w:hAnsi="Arial" w:cs="Arial"/>
          <w:color w:val="000000"/>
          <w:kern w:val="0"/>
          <w:shd w:val="clear" w:color="auto" w:fill="FFFFFF"/>
        </w:rPr>
        <w:t>90</w:t>
      </w:r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度，接著回復到身體直立的姿勢才算完成。</w:t>
      </w:r>
    </w:p>
    <w:p w:rsidR="00E51930" w:rsidRPr="00E51930" w:rsidRDefault="00E51930" w:rsidP="00E51930">
      <w:pPr>
        <w:widowControl/>
        <w:snapToGrid w:val="0"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bCs/>
          <w:color w:val="000000"/>
          <w:kern w:val="0"/>
        </w:rPr>
        <w:t xml:space="preserve"> 4</w:t>
      </w:r>
      <w:r w:rsidRPr="00E51930">
        <w:rPr>
          <w:rFonts w:ascii="Arial" w:eastAsia="標楷體" w:hAnsi="標楷體" w:cs="Arial"/>
          <w:bCs/>
          <w:color w:val="000000"/>
          <w:kern w:val="0"/>
        </w:rPr>
        <w:t>、給予</w:t>
      </w:r>
      <w:r w:rsidRPr="00E51930">
        <w:rPr>
          <w:rFonts w:ascii="Arial" w:eastAsia="標楷體" w:hAnsi="Arial" w:cs="Arial"/>
          <w:color w:val="000000"/>
          <w:kern w:val="0"/>
        </w:rPr>
        <w:t xml:space="preserve">5 </w:t>
      </w:r>
      <w:r w:rsidRPr="00E51930">
        <w:rPr>
          <w:rFonts w:ascii="Arial" w:eastAsia="標楷體" w:hAnsi="標楷體" w:cs="Arial"/>
          <w:color w:val="000000"/>
          <w:kern w:val="0"/>
        </w:rPr>
        <w:t>次測試內就測出</w:t>
      </w:r>
      <w:r w:rsidRPr="00E51930">
        <w:rPr>
          <w:rFonts w:ascii="Arial" w:eastAsia="標楷體" w:hAnsi="Arial" w:cs="Arial"/>
          <w:color w:val="000000"/>
          <w:kern w:val="0"/>
        </w:rPr>
        <w:t xml:space="preserve"> 1RM</w:t>
      </w:r>
      <w:r w:rsidRPr="00E51930">
        <w:rPr>
          <w:rFonts w:ascii="Arial" w:eastAsia="標楷體" w:hAnsi="標楷體" w:cs="Arial"/>
          <w:color w:val="000000"/>
          <w:kern w:val="0"/>
        </w:rPr>
        <w:t>，否則肌肉疲勞會影響測試準確度。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Cs/>
          <w:color w:val="000000"/>
          <w:kern w:val="0"/>
        </w:rPr>
      </w:pPr>
    </w:p>
    <w:p w:rsidR="00E51930" w:rsidRPr="00E51930" w:rsidRDefault="00E51930" w:rsidP="00E51930">
      <w:pPr>
        <w:widowControl/>
        <w:rPr>
          <w:rFonts w:ascii="Arial" w:eastAsia="標楷體" w:hAnsi="Arial" w:cs="Arial"/>
          <w:color w:val="000000"/>
          <w:kern w:val="0"/>
          <w:sz w:val="28"/>
        </w:rPr>
      </w:pP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2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、</w:t>
      </w:r>
      <w:proofErr w:type="gramStart"/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槓鈴臥推</w:t>
      </w:r>
      <w:proofErr w:type="gramEnd"/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(Barbell bench press)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>A</w:t>
      </w:r>
      <w:r w:rsidRPr="00E51930">
        <w:rPr>
          <w:rFonts w:ascii="Arial" w:eastAsia="標楷體" w:hAnsi="標楷體" w:cs="Arial"/>
          <w:color w:val="000000"/>
          <w:kern w:val="0"/>
        </w:rPr>
        <w:t>、目的：測量上肢肌力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>B</w:t>
      </w:r>
      <w:r w:rsidRPr="00E51930">
        <w:rPr>
          <w:rFonts w:ascii="Arial" w:eastAsia="標楷體" w:hAnsi="標楷體" w:cs="Arial"/>
          <w:color w:val="000000"/>
          <w:kern w:val="0"/>
        </w:rPr>
        <w:t>、器材設備：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深蹲架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、奧林匹克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槓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、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槓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片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>C</w:t>
      </w:r>
      <w:r w:rsidRPr="00E51930">
        <w:rPr>
          <w:rFonts w:ascii="Arial" w:eastAsia="標楷體" w:hAnsi="標楷體" w:cs="Arial"/>
          <w:color w:val="000000"/>
          <w:kern w:val="0"/>
        </w:rPr>
        <w:t>、流程：</w:t>
      </w:r>
    </w:p>
    <w:p w:rsidR="00E51930" w:rsidRPr="00E51930" w:rsidRDefault="00E51930" w:rsidP="00E51930">
      <w:pPr>
        <w:widowControl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1</w:t>
      </w:r>
      <w:r w:rsidRPr="00E51930">
        <w:rPr>
          <w:rFonts w:ascii="Arial" w:eastAsia="標楷體" w:hAnsi="標楷體" w:cs="Arial"/>
          <w:color w:val="000000"/>
          <w:kern w:val="0"/>
        </w:rPr>
        <w:t>、熱身後先找出</w:t>
      </w:r>
      <w:r w:rsidRPr="00E51930">
        <w:rPr>
          <w:rFonts w:ascii="Arial" w:eastAsia="標楷體" w:hAnsi="Arial" w:cs="Arial"/>
          <w:color w:val="000000"/>
          <w:kern w:val="0"/>
        </w:rPr>
        <w:t xml:space="preserve"> 3~5 RM </w:t>
      </w:r>
      <w:r w:rsidRPr="00E51930">
        <w:rPr>
          <w:rFonts w:ascii="Arial" w:eastAsia="標楷體" w:hAnsi="標楷體" w:cs="Arial"/>
          <w:color w:val="000000"/>
          <w:kern w:val="0"/>
        </w:rPr>
        <w:t>的重量，再依此去尋找</w:t>
      </w:r>
      <w:r w:rsidRPr="00E51930">
        <w:rPr>
          <w:rFonts w:ascii="Arial" w:eastAsia="標楷體" w:hAnsi="Arial" w:cs="Arial"/>
          <w:color w:val="000000"/>
          <w:kern w:val="0"/>
        </w:rPr>
        <w:t xml:space="preserve"> 1 RM </w:t>
      </w:r>
      <w:r w:rsidRPr="00E51930">
        <w:rPr>
          <w:rFonts w:ascii="Arial" w:eastAsia="標楷體" w:hAnsi="標楷體" w:cs="Arial"/>
          <w:color w:val="000000"/>
          <w:kern w:val="0"/>
        </w:rPr>
        <w:t>的重量。上半身動作一次增加</w:t>
      </w:r>
      <w:r w:rsidRPr="00E51930">
        <w:rPr>
          <w:rFonts w:ascii="Arial" w:eastAsia="標楷體" w:hAnsi="Arial" w:cs="Arial"/>
          <w:color w:val="000000"/>
          <w:kern w:val="0"/>
        </w:rPr>
        <w:t xml:space="preserve"> 5~10 </w:t>
      </w:r>
      <w:r w:rsidRPr="00E51930">
        <w:rPr>
          <w:rFonts w:ascii="Arial" w:eastAsia="標楷體" w:hAnsi="標楷體" w:cs="Arial"/>
          <w:color w:val="000000"/>
          <w:kern w:val="0"/>
        </w:rPr>
        <w:t>磅，每次測試完要休息</w:t>
      </w:r>
      <w:r w:rsidRPr="00E51930">
        <w:rPr>
          <w:rFonts w:ascii="Arial" w:eastAsia="標楷體" w:hAnsi="Arial" w:cs="Arial"/>
          <w:color w:val="000000"/>
          <w:kern w:val="0"/>
        </w:rPr>
        <w:t xml:space="preserve"> 2 ~ 4 </w:t>
      </w:r>
      <w:r w:rsidRPr="00E51930">
        <w:rPr>
          <w:rFonts w:ascii="Arial" w:eastAsia="標楷體" w:hAnsi="標楷體" w:cs="Arial"/>
          <w:color w:val="000000"/>
          <w:kern w:val="0"/>
        </w:rPr>
        <w:t>分鐘，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讓肌力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完全恢復，再進行下一次測試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如圖一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。</w:t>
      </w:r>
    </w:p>
    <w:p w:rsidR="00E51930" w:rsidRPr="00E51930" w:rsidRDefault="00E51930" w:rsidP="00E51930">
      <w:pPr>
        <w:widowControl/>
        <w:ind w:leftChars="59" w:left="708" w:hangingChars="236" w:hanging="566"/>
        <w:rPr>
          <w:rFonts w:ascii="Arial" w:eastAsia="標楷體" w:hAnsi="Arial" w:cs="Arial"/>
          <w:color w:val="000000"/>
          <w:kern w:val="0"/>
          <w:shd w:val="clear" w:color="auto" w:fill="FFFFFF"/>
        </w:rPr>
      </w:pPr>
      <w:r w:rsidRPr="00E51930">
        <w:rPr>
          <w:rFonts w:ascii="Arial" w:eastAsia="標楷體" w:hAnsi="Arial" w:cs="Arial"/>
          <w:color w:val="000000"/>
          <w:kern w:val="0"/>
          <w:shd w:val="clear" w:color="auto" w:fill="FFFFFF"/>
        </w:rPr>
        <w:t xml:space="preserve"> 2</w:t>
      </w:r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、</w:t>
      </w:r>
      <w:r w:rsidRPr="00E51930">
        <w:rPr>
          <w:rFonts w:ascii="Arial" w:eastAsia="標楷體" w:hAnsi="標楷體" w:cs="Arial"/>
          <w:color w:val="000000"/>
          <w:kern w:val="0"/>
        </w:rPr>
        <w:t>受試者</w:t>
      </w:r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兩手</w:t>
      </w:r>
      <w:proofErr w:type="gramStart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距離抓比肩膀</w:t>
      </w:r>
      <w:proofErr w:type="gramEnd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寬一些即可，依照個人舒適度可以在調整。</w:t>
      </w:r>
    </w:p>
    <w:p w:rsidR="00E51930" w:rsidRPr="00E51930" w:rsidRDefault="00E51930" w:rsidP="00E51930">
      <w:pPr>
        <w:widowControl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bCs/>
          <w:color w:val="000000"/>
          <w:kern w:val="0"/>
        </w:rPr>
        <w:t xml:space="preserve"> 3</w:t>
      </w:r>
      <w:r w:rsidRPr="00E51930">
        <w:rPr>
          <w:rFonts w:ascii="Arial" w:eastAsia="標楷體" w:hAnsi="標楷體" w:cs="Arial"/>
          <w:bCs/>
          <w:color w:val="000000"/>
          <w:kern w:val="0"/>
        </w:rPr>
        <w:t>、</w:t>
      </w:r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把槓鈴降至</w:t>
      </w:r>
      <w:proofErr w:type="gramStart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胸線碰胸</w:t>
      </w:r>
      <w:proofErr w:type="gramEnd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後，將槓鈴往上</w:t>
      </w:r>
      <w:proofErr w:type="gramStart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推至於</w:t>
      </w:r>
      <w:proofErr w:type="gramEnd"/>
      <w:r w:rsidRPr="00E51930">
        <w:rPr>
          <w:rFonts w:ascii="Arial" w:eastAsia="標楷體" w:hAnsi="標楷體" w:cs="Arial"/>
          <w:color w:val="000000"/>
          <w:kern w:val="0"/>
          <w:shd w:val="clear" w:color="auto" w:fill="FFFFFF"/>
        </w:rPr>
        <w:t>肩膀上方才算完成。</w:t>
      </w:r>
    </w:p>
    <w:p w:rsidR="00E51930" w:rsidRPr="00E51930" w:rsidRDefault="00E51930" w:rsidP="00E51930">
      <w:pPr>
        <w:widowControl/>
        <w:ind w:leftChars="59" w:left="708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bCs/>
          <w:color w:val="000000"/>
          <w:kern w:val="0"/>
        </w:rPr>
        <w:t xml:space="preserve"> 4</w:t>
      </w:r>
      <w:r w:rsidRPr="00E51930">
        <w:rPr>
          <w:rFonts w:ascii="Arial" w:eastAsia="標楷體" w:hAnsi="標楷體" w:cs="Arial"/>
          <w:bCs/>
          <w:color w:val="000000"/>
          <w:kern w:val="0"/>
        </w:rPr>
        <w:t>、給予</w:t>
      </w:r>
      <w:r w:rsidRPr="00E51930">
        <w:rPr>
          <w:rFonts w:ascii="Arial" w:eastAsia="標楷體" w:hAnsi="Arial" w:cs="Arial"/>
          <w:color w:val="000000"/>
          <w:kern w:val="0"/>
        </w:rPr>
        <w:t xml:space="preserve">5 </w:t>
      </w:r>
      <w:r w:rsidRPr="00E51930">
        <w:rPr>
          <w:rFonts w:ascii="Arial" w:eastAsia="標楷體" w:hAnsi="標楷體" w:cs="Arial"/>
          <w:color w:val="000000"/>
          <w:kern w:val="0"/>
        </w:rPr>
        <w:t>次測試內就測出</w:t>
      </w:r>
      <w:r w:rsidRPr="00E51930">
        <w:rPr>
          <w:rFonts w:ascii="Arial" w:eastAsia="標楷體" w:hAnsi="Arial" w:cs="Arial"/>
          <w:color w:val="000000"/>
          <w:kern w:val="0"/>
        </w:rPr>
        <w:t xml:space="preserve"> 1RM</w:t>
      </w:r>
      <w:r w:rsidRPr="00E51930">
        <w:rPr>
          <w:rFonts w:ascii="Arial" w:eastAsia="標楷體" w:hAnsi="標楷體" w:cs="Arial"/>
          <w:color w:val="000000"/>
          <w:kern w:val="0"/>
        </w:rPr>
        <w:t>，否則肌肉疲勞會影響測試準確度。</w:t>
      </w:r>
    </w:p>
    <w:p w:rsidR="00E51930" w:rsidRPr="00E51930" w:rsidRDefault="00E51930" w:rsidP="00E51930">
      <w:pPr>
        <w:widowControl/>
        <w:rPr>
          <w:rFonts w:ascii="Arial" w:eastAsia="標楷體" w:hAnsi="Arial" w:cs="Arial"/>
          <w:bCs/>
          <w:color w:val="000000"/>
          <w:kern w:val="0"/>
        </w:rPr>
      </w:pP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</w:rPr>
      </w:pP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3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、引體向上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(Pull-up)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A</w:t>
      </w:r>
      <w:r w:rsidRPr="00E51930">
        <w:rPr>
          <w:rFonts w:ascii="Arial" w:eastAsia="標楷體" w:hAnsi="標楷體" w:cs="Arial"/>
          <w:color w:val="000000"/>
          <w:kern w:val="0"/>
        </w:rPr>
        <w:t>、目的：測量手臂及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肩部引體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向上的肌耐力。</w:t>
      </w:r>
    </w:p>
    <w:p w:rsidR="00E51930" w:rsidRPr="00E51930" w:rsidRDefault="00E51930" w:rsidP="00E51930">
      <w:pPr>
        <w:widowControl/>
        <w:snapToGrid w:val="0"/>
        <w:ind w:left="566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B</w:t>
      </w:r>
      <w:r w:rsidRPr="00E51930">
        <w:rPr>
          <w:rFonts w:ascii="Arial" w:eastAsia="標楷體" w:hAnsi="標楷體" w:cs="Arial"/>
          <w:color w:val="000000"/>
          <w:kern w:val="0"/>
        </w:rPr>
        <w:t>、器材設備：直徑</w:t>
      </w:r>
      <w:r w:rsidRPr="00E51930">
        <w:rPr>
          <w:rFonts w:ascii="Arial" w:eastAsia="標楷體" w:hAnsi="Arial" w:cs="Arial"/>
          <w:color w:val="000000"/>
          <w:kern w:val="0"/>
        </w:rPr>
        <w:t>1</w:t>
      </w:r>
      <w:r w:rsidRPr="00E51930">
        <w:rPr>
          <w:rFonts w:ascii="Arial" w:eastAsia="標楷體" w:hAnsi="標楷體" w:cs="Arial"/>
          <w:color w:val="000000"/>
          <w:kern w:val="0"/>
        </w:rPr>
        <w:t>吋半之單槓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應設於最高之受試者於雙臂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打直懸垂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時雙足不致立於地面之高度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C</w:t>
      </w:r>
      <w:r w:rsidRPr="00E51930">
        <w:rPr>
          <w:rFonts w:ascii="Arial" w:eastAsia="標楷體" w:hAnsi="標楷體" w:cs="Arial"/>
          <w:color w:val="000000"/>
          <w:kern w:val="0"/>
        </w:rPr>
        <w:t>、流程：</w:t>
      </w:r>
    </w:p>
    <w:p w:rsidR="00E51930" w:rsidRPr="00E51930" w:rsidRDefault="00E51930" w:rsidP="00E51930">
      <w:pPr>
        <w:widowControl/>
        <w:snapToGrid w:val="0"/>
        <w:ind w:leftChars="59" w:left="850" w:hangingChars="295" w:hanging="708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1</w:t>
      </w:r>
      <w:r w:rsidRPr="00E51930">
        <w:rPr>
          <w:rFonts w:ascii="Arial" w:eastAsia="標楷體" w:hAnsi="標楷體" w:cs="Arial"/>
          <w:color w:val="000000"/>
          <w:kern w:val="0"/>
        </w:rPr>
        <w:t>、受試者雙手以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正握法握牢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單槓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女性可反握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，約與肩同寬，雙臂打直。</w:t>
      </w:r>
    </w:p>
    <w:p w:rsidR="00E51930" w:rsidRPr="00E51930" w:rsidRDefault="00E51930" w:rsidP="00E51930">
      <w:pPr>
        <w:widowControl/>
        <w:snapToGrid w:val="0"/>
        <w:ind w:leftChars="59" w:left="850" w:hangingChars="295" w:hanging="708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2</w:t>
      </w:r>
      <w:r w:rsidRPr="00E51930">
        <w:rPr>
          <w:rFonts w:ascii="Arial" w:eastAsia="標楷體" w:hAnsi="標楷體" w:cs="Arial"/>
          <w:color w:val="000000"/>
          <w:kern w:val="0"/>
        </w:rPr>
        <w:t>、引體向上，直至下巴超過單槓。然後還原至雙臂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打直懸垂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之姿勢。如此反覆至不能繼續為止。僅予一次測驗機會。施測時不允許有踢腿，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擺振等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動作。</w:t>
      </w:r>
    </w:p>
    <w:p w:rsidR="00E51930" w:rsidRPr="00E51930" w:rsidRDefault="00E51930" w:rsidP="00E51930">
      <w:pPr>
        <w:widowControl/>
        <w:snapToGrid w:val="0"/>
        <w:ind w:leftChars="59" w:left="850" w:hangingChars="295" w:hanging="708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3</w:t>
      </w:r>
      <w:r w:rsidRPr="00E51930">
        <w:rPr>
          <w:rFonts w:ascii="Arial" w:eastAsia="標楷體" w:hAnsi="標楷體" w:cs="Arial"/>
          <w:color w:val="000000"/>
          <w:kern w:val="0"/>
        </w:rPr>
        <w:t>、累積完成的次數即為其成績。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  <w:sz w:val="28"/>
        </w:rPr>
      </w:pP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4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、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20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米衝刺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(</w:t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</w:rPr>
        <w:t>Twenty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 xml:space="preserve">-meter </w:t>
      </w:r>
      <w:r w:rsidRPr="00E51930">
        <w:rPr>
          <w:rFonts w:ascii="Arial" w:eastAsia="標楷體" w:hAnsi="Arial" w:cs="Arial" w:hint="eastAsia"/>
          <w:b/>
          <w:bCs/>
          <w:color w:val="000000"/>
          <w:kern w:val="0"/>
          <w:sz w:val="28"/>
        </w:rPr>
        <w:t>Sprinting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)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A</w:t>
      </w:r>
      <w:r w:rsidRPr="00E51930">
        <w:rPr>
          <w:rFonts w:ascii="Arial" w:eastAsia="標楷體" w:hAnsi="標楷體" w:cs="Arial"/>
          <w:color w:val="000000"/>
          <w:kern w:val="0"/>
        </w:rPr>
        <w:t>、目的：測量速度及爆發力。</w:t>
      </w:r>
    </w:p>
    <w:p w:rsidR="00E51930" w:rsidRPr="00E51930" w:rsidRDefault="00E51930" w:rsidP="00E51930">
      <w:pPr>
        <w:widowControl/>
        <w:snapToGrid w:val="0"/>
        <w:ind w:left="566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B</w:t>
      </w:r>
      <w:r w:rsidRPr="00E51930">
        <w:rPr>
          <w:rFonts w:ascii="Arial" w:eastAsia="標楷體" w:hAnsi="標楷體" w:cs="Arial"/>
          <w:color w:val="000000"/>
          <w:kern w:val="0"/>
        </w:rPr>
        <w:t>、器材設備：分段計時器</w:t>
      </w:r>
      <w:r w:rsidRPr="00E51930">
        <w:rPr>
          <w:rFonts w:ascii="Arial" w:eastAsia="標楷體" w:hAnsi="Arial" w:cs="Arial"/>
          <w:color w:val="000000"/>
          <w:kern w:val="0"/>
        </w:rPr>
        <w:t>(BROWER)</w:t>
      </w:r>
      <w:r w:rsidRPr="00E51930">
        <w:rPr>
          <w:rFonts w:ascii="Arial" w:eastAsia="標楷體" w:hAnsi="標楷體" w:cs="Arial"/>
          <w:color w:val="000000"/>
          <w:kern w:val="0"/>
        </w:rPr>
        <w:t>、跑道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至少</w:t>
      </w:r>
      <w:r w:rsidRPr="00E51930">
        <w:rPr>
          <w:rFonts w:ascii="Arial" w:eastAsia="標楷體" w:hAnsi="Arial" w:cs="Arial"/>
          <w:color w:val="000000"/>
          <w:kern w:val="0"/>
        </w:rPr>
        <w:t>20</w:t>
      </w:r>
      <w:r w:rsidRPr="00E51930">
        <w:rPr>
          <w:rFonts w:ascii="Arial" w:eastAsia="標楷體" w:hAnsi="標楷體" w:cs="Arial"/>
          <w:color w:val="000000"/>
          <w:kern w:val="0"/>
        </w:rPr>
        <w:t>米長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、標記圓錐、畫線器。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C</w:t>
      </w:r>
      <w:r w:rsidRPr="00E51930">
        <w:rPr>
          <w:rFonts w:ascii="Arial" w:eastAsia="標楷體" w:hAnsi="標楷體" w:cs="Arial"/>
          <w:color w:val="000000"/>
          <w:kern w:val="0"/>
        </w:rPr>
        <w:t>、流程：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1</w:t>
      </w:r>
      <w:r w:rsidRPr="00E51930">
        <w:rPr>
          <w:rFonts w:ascii="Arial" w:eastAsia="標楷體" w:hAnsi="標楷體" w:cs="Arial"/>
          <w:color w:val="000000"/>
          <w:kern w:val="0"/>
        </w:rPr>
        <w:t>、受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試者立於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起跑線後</w:t>
      </w:r>
      <w:r w:rsidRPr="00E51930">
        <w:rPr>
          <w:rFonts w:ascii="Arial" w:eastAsia="標楷體" w:hAnsi="Arial" w:cs="Arial"/>
          <w:color w:val="000000"/>
          <w:kern w:val="0"/>
        </w:rPr>
        <w:t>1</w:t>
      </w:r>
      <w:r w:rsidRPr="00E51930">
        <w:rPr>
          <w:rFonts w:ascii="Arial" w:eastAsia="標楷體" w:hAnsi="標楷體" w:cs="Arial"/>
          <w:color w:val="000000"/>
          <w:kern w:val="0"/>
        </w:rPr>
        <w:t>大步。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2</w:t>
      </w:r>
      <w:r w:rsidRPr="00E51930">
        <w:rPr>
          <w:rFonts w:ascii="Arial" w:eastAsia="標楷體" w:hAnsi="標楷體" w:cs="Arial"/>
          <w:color w:val="000000"/>
          <w:kern w:val="0"/>
        </w:rPr>
        <w:t>、聞「預備」、「起」之口令後即快速往前跑，通過所設之</w:t>
      </w:r>
      <w:r w:rsidRPr="00E51930">
        <w:rPr>
          <w:rFonts w:ascii="Arial" w:eastAsia="標楷體" w:hAnsi="Arial" w:cs="Arial"/>
          <w:color w:val="000000"/>
          <w:kern w:val="0"/>
        </w:rPr>
        <w:t>20</w:t>
      </w:r>
      <w:r w:rsidRPr="00E51930">
        <w:rPr>
          <w:rFonts w:ascii="Arial" w:eastAsia="標楷體" w:hAnsi="標楷體" w:cs="Arial"/>
          <w:color w:val="000000"/>
          <w:kern w:val="0"/>
        </w:rPr>
        <w:t>米終點線。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標楷體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3</w:t>
      </w:r>
      <w:r w:rsidRPr="00E51930">
        <w:rPr>
          <w:rFonts w:ascii="Arial" w:eastAsia="標楷體" w:hAnsi="標楷體" w:cs="Arial"/>
          <w:color w:val="000000"/>
          <w:kern w:val="0"/>
        </w:rPr>
        <w:t>、計算受試者自出發至通過</w:t>
      </w:r>
      <w:r w:rsidRPr="00E51930">
        <w:rPr>
          <w:rFonts w:ascii="Arial" w:eastAsia="標楷體" w:hAnsi="Arial" w:cs="Arial"/>
          <w:color w:val="000000"/>
          <w:kern w:val="0"/>
        </w:rPr>
        <w:t>20</w:t>
      </w:r>
      <w:r w:rsidRPr="00E51930">
        <w:rPr>
          <w:rFonts w:ascii="Arial" w:eastAsia="標楷體" w:hAnsi="標楷體" w:cs="Arial"/>
          <w:color w:val="000000"/>
          <w:kern w:val="0"/>
        </w:rPr>
        <w:t>米終點線之時間。</w:t>
      </w:r>
    </w:p>
    <w:p w:rsidR="00E51930" w:rsidRPr="00E51930" w:rsidRDefault="00E51930" w:rsidP="00E51930">
      <w:pPr>
        <w:widowControl/>
        <w:rPr>
          <w:rFonts w:ascii="Arial" w:eastAsia="標楷體" w:hAnsi="Arial" w:cs="Arial"/>
          <w:b/>
          <w:bCs/>
          <w:color w:val="000000"/>
          <w:kern w:val="0"/>
          <w:sz w:val="28"/>
        </w:rPr>
      </w:pPr>
      <w:r w:rsidRPr="00E51930">
        <w:rPr>
          <w:rFonts w:ascii="Arial" w:eastAsia="標楷體" w:hAnsi="標楷體" w:cs="Arial"/>
          <w:color w:val="000000"/>
          <w:kern w:val="0"/>
        </w:rPr>
        <w:br w:type="page"/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5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、折返跑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(Shuttle Run)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A</w:t>
      </w:r>
      <w:r w:rsidRPr="00E51930">
        <w:rPr>
          <w:rFonts w:ascii="Arial" w:eastAsia="標楷體" w:hAnsi="標楷體" w:cs="Arial"/>
          <w:color w:val="000000"/>
          <w:kern w:val="0"/>
        </w:rPr>
        <w:t>、目的：測量奔跑及改變方向之速度與敏捷性。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B</w:t>
      </w:r>
      <w:r w:rsidRPr="00E51930">
        <w:rPr>
          <w:rFonts w:ascii="Arial" w:eastAsia="標楷體" w:hAnsi="標楷體" w:cs="Arial"/>
          <w:color w:val="000000"/>
          <w:kern w:val="0"/>
        </w:rPr>
        <w:t>、器材設備：膠布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或粉筆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、分段計時器、佈置距離</w:t>
      </w:r>
      <w:r w:rsidRPr="00E51930">
        <w:rPr>
          <w:rFonts w:ascii="Arial" w:eastAsia="標楷體" w:hAnsi="Arial" w:cs="Arial"/>
          <w:color w:val="000000"/>
          <w:kern w:val="0"/>
        </w:rPr>
        <w:t>10</w:t>
      </w:r>
      <w:r w:rsidRPr="00E51930">
        <w:rPr>
          <w:rFonts w:ascii="Arial" w:eastAsia="標楷體" w:hAnsi="標楷體" w:cs="Arial"/>
          <w:color w:val="000000"/>
          <w:kern w:val="0"/>
        </w:rPr>
        <w:t>米跑道。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C</w:t>
      </w:r>
      <w:r w:rsidRPr="00E51930">
        <w:rPr>
          <w:rFonts w:ascii="Arial" w:eastAsia="標楷體" w:hAnsi="標楷體" w:cs="Arial"/>
          <w:color w:val="000000"/>
          <w:kern w:val="0"/>
        </w:rPr>
        <w:t>、流程：</w:t>
      </w:r>
    </w:p>
    <w:p w:rsidR="00E51930" w:rsidRPr="00E51930" w:rsidRDefault="00E51930" w:rsidP="00E51930">
      <w:pPr>
        <w:widowControl/>
        <w:snapToGrid w:val="0"/>
        <w:ind w:leftChars="58" w:left="705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1</w:t>
      </w:r>
      <w:r w:rsidRPr="00E51930">
        <w:rPr>
          <w:rFonts w:ascii="Arial" w:eastAsia="標楷體" w:hAnsi="標楷體" w:cs="Arial"/>
          <w:color w:val="000000"/>
          <w:kern w:val="0"/>
        </w:rPr>
        <w:t>、受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試者立於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起點線後</w:t>
      </w:r>
      <w:r w:rsidRPr="00E51930">
        <w:rPr>
          <w:rFonts w:ascii="Arial" w:eastAsia="標楷體" w:hAnsi="Arial" w:cs="Arial"/>
          <w:color w:val="000000"/>
          <w:kern w:val="0"/>
        </w:rPr>
        <w:t>1</w:t>
      </w:r>
      <w:r w:rsidRPr="00E51930">
        <w:rPr>
          <w:rFonts w:ascii="Arial" w:eastAsia="標楷體" w:hAnsi="標楷體" w:cs="Arial"/>
          <w:color w:val="000000"/>
          <w:kern w:val="0"/>
        </w:rPr>
        <w:t>大歩預備。</w:t>
      </w:r>
    </w:p>
    <w:p w:rsidR="00E51930" w:rsidRPr="00E51930" w:rsidRDefault="00E51930" w:rsidP="00E51930">
      <w:pPr>
        <w:widowControl/>
        <w:snapToGrid w:val="0"/>
        <w:ind w:leftChars="58" w:left="705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2</w:t>
      </w:r>
      <w:r w:rsidRPr="00E51930">
        <w:rPr>
          <w:rFonts w:ascii="Arial" w:eastAsia="標楷體" w:hAnsi="標楷體" w:cs="Arial"/>
          <w:color w:val="000000"/>
          <w:kern w:val="0"/>
        </w:rPr>
        <w:t>、聞「走」的口令後即奔向另一端線，單手單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腳過端線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，一手觸地。再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衝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回頭，奔回起跑底線，單手單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腳過端線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，一手觸地。重覆上述動作要領。再全速衝刺過起跑底線。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3</w:t>
      </w:r>
      <w:r w:rsidRPr="00E51930">
        <w:rPr>
          <w:rFonts w:ascii="Arial" w:eastAsia="標楷體" w:hAnsi="標楷體" w:cs="Arial"/>
          <w:color w:val="000000"/>
          <w:kern w:val="0"/>
        </w:rPr>
        <w:t>、測量受試者自出發至完成之時間。每人受測兩次，取較佳之成績。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noProof/>
          <w:color w:val="000000"/>
          <w:kern w:val="0"/>
        </w:rPr>
        <w:drawing>
          <wp:inline distT="0" distB="0" distL="0" distR="0" wp14:anchorId="31C2B301" wp14:editId="155A0B1A">
            <wp:extent cx="5270500" cy="1946773"/>
            <wp:effectExtent l="0" t="0" r="0" b="9525"/>
            <wp:docPr id="2" name="圖片 2" descr="ã20 yard shuttle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20 yard shuttle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  <w:sz w:val="28"/>
        </w:rPr>
      </w:pP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b/>
          <w:bCs/>
          <w:color w:val="000000"/>
          <w:kern w:val="0"/>
          <w:sz w:val="28"/>
        </w:rPr>
      </w:pP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6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、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 xml:space="preserve"> </w:t>
      </w:r>
      <w:proofErr w:type="spellStart"/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Yo</w:t>
      </w:r>
      <w:proofErr w:type="spellEnd"/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 xml:space="preserve"> </w:t>
      </w:r>
      <w:proofErr w:type="spellStart"/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Yo</w:t>
      </w:r>
      <w:proofErr w:type="spellEnd"/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 xml:space="preserve"> test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（</w:t>
      </w:r>
      <w:r w:rsidRPr="00E51930">
        <w:rPr>
          <w:rFonts w:ascii="Arial" w:eastAsia="標楷體" w:hAnsi="Arial" w:cs="Arial"/>
          <w:b/>
          <w:bCs/>
          <w:color w:val="000000"/>
          <w:kern w:val="0"/>
          <w:sz w:val="28"/>
        </w:rPr>
        <w:t>IR1</w:t>
      </w:r>
      <w:r w:rsidRPr="00E51930">
        <w:rPr>
          <w:rFonts w:ascii="Arial" w:eastAsia="標楷體" w:hAnsi="標楷體" w:cs="Arial"/>
          <w:b/>
          <w:bCs/>
          <w:color w:val="000000"/>
          <w:kern w:val="0"/>
          <w:sz w:val="28"/>
        </w:rPr>
        <w:t>）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A</w:t>
      </w:r>
      <w:r w:rsidRPr="00E51930">
        <w:rPr>
          <w:rFonts w:ascii="Arial" w:eastAsia="標楷體" w:hAnsi="標楷體" w:cs="Arial"/>
          <w:color w:val="000000"/>
          <w:kern w:val="0"/>
        </w:rPr>
        <w:t>、目的：測量心肺耐力。</w:t>
      </w:r>
    </w:p>
    <w:p w:rsidR="00E51930" w:rsidRPr="00E51930" w:rsidRDefault="00E51930" w:rsidP="00E51930">
      <w:pPr>
        <w:widowControl/>
        <w:snapToGrid w:val="0"/>
        <w:ind w:left="566" w:hangingChars="236" w:hanging="566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B</w:t>
      </w:r>
      <w:r w:rsidRPr="00E51930">
        <w:rPr>
          <w:rFonts w:ascii="Arial" w:eastAsia="標楷體" w:hAnsi="標楷體" w:cs="Arial"/>
          <w:color w:val="000000"/>
          <w:kern w:val="0"/>
        </w:rPr>
        <w:t>、器材設備：膠布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或粉筆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、標記圓錐、可佈置跑道</w:t>
      </w:r>
      <w:r w:rsidRPr="00E51930">
        <w:rPr>
          <w:rFonts w:ascii="Arial" w:eastAsia="標楷體" w:hAnsi="Arial" w:cs="Arial"/>
          <w:color w:val="000000"/>
          <w:kern w:val="0"/>
        </w:rPr>
        <w:t>(</w:t>
      </w:r>
      <w:r w:rsidRPr="00E51930">
        <w:rPr>
          <w:rFonts w:ascii="Arial" w:eastAsia="標楷體" w:hAnsi="標楷體" w:cs="Arial"/>
          <w:color w:val="000000"/>
          <w:kern w:val="0"/>
        </w:rPr>
        <w:t>距離</w:t>
      </w:r>
      <w:r w:rsidRPr="00E51930">
        <w:rPr>
          <w:rFonts w:ascii="Arial" w:eastAsia="標楷體" w:hAnsi="Arial" w:cs="Arial"/>
          <w:color w:val="000000"/>
          <w:kern w:val="0"/>
        </w:rPr>
        <w:t>20</w:t>
      </w:r>
      <w:r w:rsidRPr="00E51930">
        <w:rPr>
          <w:rFonts w:ascii="Arial" w:eastAsia="標楷體" w:hAnsi="標楷體" w:cs="Arial"/>
          <w:color w:val="000000"/>
          <w:kern w:val="0"/>
        </w:rPr>
        <w:t>米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。設定</w:t>
      </w:r>
      <w:r w:rsidRPr="00E51930">
        <w:rPr>
          <w:rFonts w:ascii="Arial" w:eastAsia="標楷體" w:hAnsi="Arial" w:cs="Arial"/>
          <w:color w:val="000000"/>
          <w:kern w:val="0"/>
        </w:rPr>
        <w:t>20</w:t>
      </w:r>
      <w:r w:rsidRPr="00E51930">
        <w:rPr>
          <w:rFonts w:ascii="Arial" w:eastAsia="標楷體" w:hAnsi="標楷體" w:cs="Arial"/>
          <w:color w:val="000000"/>
          <w:kern w:val="0"/>
        </w:rPr>
        <w:t>米長跑道，二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端標立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明顯標記。</w:t>
      </w:r>
    </w:p>
    <w:p w:rsidR="00E51930" w:rsidRPr="00E51930" w:rsidRDefault="00E51930" w:rsidP="00E51930">
      <w:pPr>
        <w:widowControl/>
        <w:snapToGrid w:val="0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C</w:t>
      </w:r>
      <w:r w:rsidRPr="00E51930">
        <w:rPr>
          <w:rFonts w:ascii="Arial" w:eastAsia="標楷體" w:hAnsi="標楷體" w:cs="Arial"/>
          <w:color w:val="000000"/>
          <w:kern w:val="0"/>
        </w:rPr>
        <w:t>、流程：</w:t>
      </w:r>
    </w:p>
    <w:p w:rsidR="00E51930" w:rsidRPr="00E51930" w:rsidRDefault="00E51930" w:rsidP="00E51930">
      <w:pPr>
        <w:widowControl/>
        <w:snapToGrid w:val="0"/>
        <w:ind w:leftChars="59" w:left="850" w:hangingChars="295" w:hanging="708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1</w:t>
      </w:r>
      <w:r w:rsidRPr="00E51930">
        <w:rPr>
          <w:rFonts w:ascii="Arial" w:eastAsia="標楷體" w:hAnsi="標楷體" w:cs="Arial"/>
          <w:color w:val="000000"/>
          <w:kern w:val="0"/>
        </w:rPr>
        <w:t>、受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試者立於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起點線（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Ｂ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點）後預備，並在起點線（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Ｂ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點）後方設立一端線（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Ａ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點）以預留</w:t>
      </w:r>
      <w:r w:rsidRPr="00E51930">
        <w:rPr>
          <w:rFonts w:ascii="Arial" w:eastAsia="標楷體" w:hAnsi="Arial" w:cs="Arial"/>
          <w:color w:val="000000"/>
          <w:kern w:val="0"/>
        </w:rPr>
        <w:t>5</w:t>
      </w:r>
      <w:r w:rsidRPr="00E51930">
        <w:rPr>
          <w:rFonts w:ascii="Arial" w:eastAsia="標楷體" w:hAnsi="標楷體" w:cs="Arial"/>
          <w:color w:val="000000"/>
          <w:kern w:val="0"/>
        </w:rPr>
        <w:t>公尺的緩衝空間。</w:t>
      </w:r>
    </w:p>
    <w:p w:rsidR="00E51930" w:rsidRPr="00E51930" w:rsidRDefault="00E51930" w:rsidP="00E51930">
      <w:pPr>
        <w:widowControl/>
        <w:snapToGrid w:val="0"/>
        <w:ind w:leftChars="59" w:left="850" w:hangingChars="295" w:hanging="708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2</w:t>
      </w:r>
      <w:r w:rsidRPr="00E51930">
        <w:rPr>
          <w:rFonts w:ascii="Arial" w:eastAsia="標楷體" w:hAnsi="標楷體" w:cs="Arial"/>
          <w:color w:val="000000"/>
          <w:kern w:val="0"/>
        </w:rPr>
        <w:t>、依播放之節奏響起，則由一端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端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線</w:t>
      </w:r>
      <w:r w:rsidRPr="00E51930">
        <w:rPr>
          <w:rFonts w:ascii="Arial" w:eastAsia="標楷體" w:hAnsi="Arial" w:cs="Arial"/>
          <w:color w:val="000000"/>
          <w:kern w:val="0"/>
        </w:rPr>
        <w:t>(B</w:t>
      </w:r>
      <w:r w:rsidRPr="00E51930">
        <w:rPr>
          <w:rFonts w:ascii="Arial" w:eastAsia="標楷體" w:hAnsi="標楷體" w:cs="Arial"/>
          <w:color w:val="000000"/>
          <w:kern w:val="0"/>
        </w:rPr>
        <w:t>點</w:t>
      </w:r>
      <w:r w:rsidRPr="00E51930">
        <w:rPr>
          <w:rFonts w:ascii="Arial" w:eastAsia="標楷體" w:hAnsi="Arial" w:cs="Arial"/>
          <w:color w:val="000000"/>
          <w:kern w:val="0"/>
        </w:rPr>
        <w:t>)</w:t>
      </w:r>
      <w:r w:rsidRPr="00E51930">
        <w:rPr>
          <w:rFonts w:ascii="Arial" w:eastAsia="標楷體" w:hAnsi="標楷體" w:cs="Arial"/>
          <w:color w:val="000000"/>
          <w:kern w:val="0"/>
        </w:rPr>
        <w:t>奔向另一端線（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Ｃ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點），需在下一次節奏聲響起前，抵達彼端。依播放之節奏，過程中兩腳需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過端線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，於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兩條端線間（Ｂ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點與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Ｃ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點之間）來回重覆奔跑。當連續二次無法在節奏響聲前抵設定</w:t>
      </w:r>
      <w:proofErr w:type="gramStart"/>
      <w:r w:rsidRPr="00E51930">
        <w:rPr>
          <w:rFonts w:ascii="Arial" w:eastAsia="標楷體" w:hAnsi="標楷體" w:cs="Arial"/>
          <w:color w:val="000000"/>
          <w:kern w:val="0"/>
        </w:rPr>
        <w:t>之端線</w:t>
      </w:r>
      <w:proofErr w:type="gramEnd"/>
      <w:r w:rsidRPr="00E51930">
        <w:rPr>
          <w:rFonts w:ascii="Arial" w:eastAsia="標楷體" w:hAnsi="標楷體" w:cs="Arial"/>
          <w:color w:val="000000"/>
          <w:kern w:val="0"/>
        </w:rPr>
        <w:t>，即予淘汰。</w:t>
      </w:r>
    </w:p>
    <w:p w:rsidR="00E51930" w:rsidRPr="00E51930" w:rsidRDefault="00E51930" w:rsidP="00E51930">
      <w:pPr>
        <w:widowControl/>
        <w:snapToGrid w:val="0"/>
        <w:ind w:leftChars="59" w:left="850" w:hangingChars="295" w:hanging="708"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color w:val="000000"/>
          <w:kern w:val="0"/>
        </w:rPr>
        <w:t xml:space="preserve">  3</w:t>
      </w:r>
      <w:r w:rsidRPr="00E51930">
        <w:rPr>
          <w:rFonts w:ascii="Arial" w:eastAsia="標楷體" w:hAnsi="標楷體" w:cs="Arial"/>
          <w:color w:val="000000"/>
          <w:kern w:val="0"/>
        </w:rPr>
        <w:t>、記錄受試者自出發至被淘汰所完成之級數。</w:t>
      </w:r>
    </w:p>
    <w:p w:rsidR="00E51930" w:rsidRPr="00E51930" w:rsidRDefault="00E51930" w:rsidP="00E51930">
      <w:pPr>
        <w:widowControl/>
        <w:rPr>
          <w:rFonts w:ascii="Arial" w:eastAsia="標楷體" w:hAnsi="Arial" w:cs="Arial"/>
          <w:color w:val="000000"/>
          <w:kern w:val="0"/>
        </w:rPr>
      </w:pPr>
      <w:r w:rsidRPr="00E51930">
        <w:rPr>
          <w:rFonts w:ascii="Arial" w:eastAsia="標楷體" w:hAnsi="Arial" w:cs="Arial"/>
          <w:noProof/>
          <w:color w:val="000000"/>
          <w:kern w:val="0"/>
        </w:rPr>
        <w:drawing>
          <wp:inline distT="0" distB="0" distL="0" distR="0" wp14:anchorId="3A68A0D7" wp14:editId="5AEF1B04">
            <wp:extent cx="5423535" cy="1300158"/>
            <wp:effectExtent l="0" t="0" r="0" b="0"/>
            <wp:docPr id="3" name="圖片 3" descr="螢幕快照%202018-10-30%20下午11.18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幕快照%202018-10-30%20下午11.18.1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88" cy="13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30" w:rsidRPr="00E51930" w:rsidRDefault="00E51930" w:rsidP="00E51930">
      <w:pPr>
        <w:widowControl/>
        <w:rPr>
          <w:rFonts w:ascii="Arial" w:eastAsia="標楷體" w:hAnsi="Arial" w:cs="Arial"/>
          <w:color w:val="000000"/>
          <w:kern w:val="0"/>
        </w:rPr>
      </w:pPr>
    </w:p>
    <w:p w:rsidR="00144319" w:rsidRDefault="00144319" w:rsidP="00245C40">
      <w:pPr>
        <w:spacing w:afterLines="50" w:after="180" w:line="300" w:lineRule="exact"/>
        <w:rPr>
          <w:rFonts w:ascii="Arial" w:eastAsia="標楷體" w:hAnsi="Arial" w:cs="Arial" w:hint="eastAsia"/>
          <w:b/>
        </w:rPr>
      </w:pPr>
    </w:p>
    <w:p w:rsidR="00E51930" w:rsidRDefault="00E51930" w:rsidP="00245C40">
      <w:pPr>
        <w:spacing w:afterLines="50" w:after="180" w:line="300" w:lineRule="exact"/>
        <w:rPr>
          <w:rFonts w:ascii="Arial" w:eastAsia="標楷體" w:hAnsi="Arial" w:cs="Arial" w:hint="eastAsia"/>
          <w:b/>
        </w:rPr>
      </w:pPr>
    </w:p>
    <w:p w:rsidR="00E51930" w:rsidRDefault="00E51930" w:rsidP="00245C40">
      <w:pPr>
        <w:spacing w:afterLines="50" w:after="180" w:line="300" w:lineRule="exact"/>
        <w:rPr>
          <w:rFonts w:ascii="Arial" w:eastAsia="標楷體" w:hAnsi="Arial" w:cs="Arial" w:hint="eastAsia"/>
          <w:b/>
        </w:rPr>
      </w:pPr>
    </w:p>
    <w:p w:rsidR="00E51930" w:rsidRDefault="00E51930" w:rsidP="00245C40">
      <w:pPr>
        <w:spacing w:afterLines="50" w:after="180" w:line="300" w:lineRule="exact"/>
        <w:rPr>
          <w:rFonts w:ascii="Arial" w:eastAsia="標楷體" w:hAnsi="Arial" w:cs="Arial" w:hint="eastAsia"/>
          <w:b/>
        </w:rPr>
      </w:pPr>
    </w:p>
    <w:p w:rsidR="00E51930" w:rsidRDefault="00E51930" w:rsidP="00245C40">
      <w:pPr>
        <w:spacing w:afterLines="50" w:after="180" w:line="300" w:lineRule="exact"/>
        <w:rPr>
          <w:rFonts w:ascii="Arial" w:eastAsia="標楷體" w:hAnsi="Arial" w:cs="Arial" w:hint="eastAsia"/>
          <w:b/>
        </w:rPr>
      </w:pPr>
    </w:p>
    <w:p w:rsidR="00E51930" w:rsidRDefault="00E51930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  <w:bookmarkStart w:id="0" w:name="_GoBack"/>
      <w:bookmarkEnd w:id="0"/>
    </w:p>
    <w:p w:rsidR="00144319" w:rsidRPr="00FD2C8A" w:rsidRDefault="00144319" w:rsidP="00144319">
      <w:pPr>
        <w:spacing w:line="300" w:lineRule="exact"/>
        <w:ind w:leftChars="-50" w:left="441" w:hangingChars="200" w:hanging="561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     </w:t>
      </w:r>
      <w:r w:rsidRPr="004C6D41">
        <w:rPr>
          <w:rFonts w:ascii="Arial" w:eastAsia="標楷體" w:hAnsi="Arial" w:cs="Arial"/>
          <w:b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FD2C8A">
        <w:rPr>
          <w:rFonts w:ascii="Arial" w:eastAsia="標楷體" w:hAnsi="標楷體" w:cs="Arial"/>
          <w:b/>
          <w:sz w:val="32"/>
          <w:szCs w:val="32"/>
        </w:rPr>
        <w:t>選手比賽表現評估表</w:t>
      </w:r>
      <w:r w:rsidRPr="00FD2C8A">
        <w:rPr>
          <w:rFonts w:ascii="Arial" w:eastAsia="標楷體" w:hAnsi="Arial" w:cs="Arial"/>
          <w:b/>
          <w:sz w:val="32"/>
          <w:szCs w:val="32"/>
        </w:rPr>
        <w:t xml:space="preserve">    </w:t>
      </w:r>
      <w:r>
        <w:rPr>
          <w:rFonts w:ascii="Arial" w:eastAsia="標楷體" w:hAnsi="Arial" w:cs="Arial" w:hint="eastAsia"/>
          <w:b/>
          <w:sz w:val="32"/>
          <w:szCs w:val="32"/>
        </w:rPr>
        <w:t xml:space="preserve">              </w:t>
      </w:r>
      <w:r w:rsidRPr="00FD2C8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FD2C8A">
        <w:rPr>
          <w:rFonts w:ascii="Arial" w:eastAsia="標楷體" w:hAnsi="Arial" w:cs="Arial" w:hint="eastAsia"/>
        </w:rPr>
        <w:t>附件二</w:t>
      </w:r>
    </w:p>
    <w:p w:rsidR="00144319" w:rsidRPr="00FD2C8A" w:rsidRDefault="00144319" w:rsidP="00144319">
      <w:pPr>
        <w:spacing w:line="300" w:lineRule="exact"/>
        <w:ind w:leftChars="-50" w:left="521" w:hangingChars="200" w:hanging="641"/>
        <w:rPr>
          <w:rFonts w:ascii="Arial" w:eastAsia="標楷體" w:hAnsi="Arial" w:cs="Arial"/>
          <w:b/>
          <w:sz w:val="32"/>
          <w:szCs w:val="32"/>
        </w:rPr>
      </w:pPr>
    </w:p>
    <w:p w:rsidR="00144319" w:rsidRDefault="00144319" w:rsidP="00144319">
      <w:pPr>
        <w:spacing w:line="300" w:lineRule="exact"/>
        <w:ind w:leftChars="-50" w:left="440" w:hangingChars="200" w:hanging="560"/>
        <w:jc w:val="center"/>
        <w:rPr>
          <w:rFonts w:ascii="Arial" w:eastAsia="標楷體" w:hAnsi="Arial" w:cs="Arial"/>
          <w:sz w:val="28"/>
          <w:szCs w:val="28"/>
        </w:rPr>
      </w:pPr>
      <w:r w:rsidRPr="004C6D41">
        <w:rPr>
          <w:rFonts w:ascii="Arial" w:eastAsia="標楷體" w:hAnsi="標楷體" w:cs="Arial"/>
          <w:sz w:val="28"/>
          <w:szCs w:val="28"/>
        </w:rPr>
        <w:t>姓名</w:t>
      </w:r>
      <w:r w:rsidRPr="004C6D41">
        <w:rPr>
          <w:rFonts w:ascii="Arial" w:eastAsia="標楷體" w:hAnsi="Arial" w:cs="Arial"/>
          <w:sz w:val="28"/>
          <w:szCs w:val="28"/>
        </w:rPr>
        <w:t>:______</w:t>
      </w:r>
      <w:r w:rsidRPr="004C6D41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Pr="004C6D41">
        <w:rPr>
          <w:rFonts w:ascii="Arial" w:eastAsia="標楷體" w:hAnsi="Arial" w:cs="Arial"/>
          <w:sz w:val="28"/>
          <w:szCs w:val="28"/>
          <w:u w:val="single"/>
        </w:rPr>
        <w:t>_</w:t>
      </w:r>
      <w:r w:rsidRPr="004C6D41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Pr="004C6D41">
        <w:rPr>
          <w:rFonts w:ascii="Arial" w:eastAsia="標楷體" w:hAnsi="Arial" w:cs="Arial"/>
          <w:sz w:val="28"/>
          <w:szCs w:val="28"/>
        </w:rPr>
        <w:t xml:space="preserve">__ </w:t>
      </w:r>
      <w:r w:rsidRPr="004C6D41">
        <w:rPr>
          <w:rFonts w:ascii="Arial" w:eastAsia="標楷體" w:hAnsi="標楷體" w:cs="Arial"/>
          <w:sz w:val="28"/>
          <w:szCs w:val="28"/>
        </w:rPr>
        <w:t>位置</w:t>
      </w:r>
      <w:r>
        <w:rPr>
          <w:rFonts w:ascii="Arial" w:eastAsia="標楷體" w:hAnsi="Arial" w:cs="Arial"/>
          <w:sz w:val="28"/>
          <w:szCs w:val="28"/>
        </w:rPr>
        <w:t>: __</w:t>
      </w:r>
      <w:r w:rsidRPr="004C6D41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4C6D41">
        <w:rPr>
          <w:rFonts w:ascii="Arial" w:eastAsia="標楷體" w:hAnsi="Arial" w:cs="Arial"/>
          <w:sz w:val="28"/>
          <w:szCs w:val="28"/>
          <w:u w:val="single"/>
        </w:rPr>
        <w:t>_</w:t>
      </w:r>
      <w:r w:rsidRPr="004C6D41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__</w:t>
      </w:r>
      <w:r w:rsidRPr="004C6D41">
        <w:rPr>
          <w:rFonts w:ascii="Arial" w:eastAsia="標楷體" w:hAnsi="Arial" w:cs="Arial"/>
          <w:sz w:val="28"/>
          <w:szCs w:val="28"/>
        </w:rPr>
        <w:t xml:space="preserve">   </w:t>
      </w:r>
      <w:r w:rsidRPr="004C6D41">
        <w:rPr>
          <w:rFonts w:ascii="Arial" w:eastAsia="標楷體" w:hAnsi="標楷體" w:cs="Arial"/>
          <w:sz w:val="28"/>
          <w:szCs w:val="28"/>
        </w:rPr>
        <w:t>等級</w:t>
      </w:r>
      <w:r w:rsidRPr="004C6D41">
        <w:rPr>
          <w:rFonts w:ascii="Arial" w:eastAsia="標楷體" w:hAnsi="Arial" w:cs="Arial"/>
          <w:sz w:val="28"/>
          <w:szCs w:val="28"/>
        </w:rPr>
        <w:t>1</w:t>
      </w:r>
      <w:r w:rsidRPr="004C6D41">
        <w:rPr>
          <w:rFonts w:ascii="Arial" w:eastAsia="標楷體" w:hAnsi="標楷體" w:cs="Arial"/>
          <w:sz w:val="28"/>
          <w:szCs w:val="28"/>
        </w:rPr>
        <w:t>至</w:t>
      </w:r>
      <w:r w:rsidRPr="004C6D41">
        <w:rPr>
          <w:rFonts w:ascii="Arial" w:eastAsia="標楷體" w:hAnsi="Arial" w:cs="Arial"/>
          <w:sz w:val="28"/>
          <w:szCs w:val="28"/>
        </w:rPr>
        <w:t>10(10</w:t>
      </w:r>
      <w:r w:rsidRPr="004C6D41">
        <w:rPr>
          <w:rFonts w:ascii="Arial" w:eastAsia="標楷體" w:hAnsi="標楷體" w:cs="Arial"/>
          <w:sz w:val="28"/>
          <w:szCs w:val="28"/>
        </w:rPr>
        <w:t>分為滿分</w:t>
      </w:r>
      <w:r w:rsidRPr="004C6D41">
        <w:rPr>
          <w:rFonts w:ascii="Arial" w:eastAsia="標楷體" w:hAnsi="Arial" w:cs="Arial"/>
          <w:sz w:val="28"/>
          <w:szCs w:val="28"/>
        </w:rPr>
        <w:t>)</w:t>
      </w:r>
    </w:p>
    <w:p w:rsidR="00144319" w:rsidRPr="004C6D41" w:rsidRDefault="00144319" w:rsidP="00144319">
      <w:pPr>
        <w:spacing w:line="300" w:lineRule="exact"/>
        <w:ind w:leftChars="-50" w:left="440" w:hangingChars="200" w:hanging="560"/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84"/>
        <w:gridCol w:w="3412"/>
        <w:gridCol w:w="1505"/>
      </w:tblGrid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比賽原理及位置能力要素的認知。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4" w:left="-130" w:firstLineChars="3" w:firstLine="8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突破受阻時，持球者有沒有正確</w:t>
            </w:r>
            <w:proofErr w:type="gramStart"/>
            <w:r w:rsidRPr="004C6D41">
              <w:rPr>
                <w:rFonts w:ascii="Arial" w:eastAsia="標楷體" w:hAnsi="標楷體" w:cs="Arial"/>
                <w:sz w:val="26"/>
                <w:szCs w:val="26"/>
              </w:rPr>
              <w:t>的護球倒地</w:t>
            </w:r>
            <w:proofErr w:type="gramEnd"/>
            <w:r w:rsidRPr="004C6D41">
              <w:rPr>
                <w:rFonts w:ascii="Arial" w:eastAsia="標楷體" w:hAnsi="標楷體" w:cs="Arial"/>
                <w:sz w:val="26"/>
                <w:szCs w:val="26"/>
              </w:rPr>
              <w:t>。或讓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Tackle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成立、第一時間傳球、完成繼續保有控球權。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3" w:left="-127" w:firstLineChars="2" w:firstLine="5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當隊友突破受阻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Tackle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成立時，有沒有支援隊友、剷除敵人的動作。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(Ruck)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有沒有用最快的速度去支援隊友突破受阻的地方。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autoSpaceDE w:val="0"/>
              <w:autoSpaceDN w:val="0"/>
              <w:adjustRightInd w:val="0"/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個人防守數據：</w:t>
            </w:r>
          </w:p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kern w:val="0"/>
                <w:sz w:val="26"/>
                <w:szCs w:val="26"/>
              </w:rPr>
              <w:t>Tackle/</w:t>
            </w:r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成功：</w:t>
            </w:r>
            <w:r w:rsidRPr="004C6D41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  </w:t>
            </w:r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失敗：</w:t>
            </w:r>
            <w:r w:rsidRPr="004C6D41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搶斷次數</w:t>
            </w:r>
            <w:proofErr w:type="gramEnd"/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：</w:t>
            </w:r>
            <w:r w:rsidRPr="004C6D41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  </w:t>
            </w:r>
            <w:r w:rsidRPr="004C6D41">
              <w:rPr>
                <w:rFonts w:ascii="Arial" w:eastAsia="標楷體" w:hAnsi="標楷體" w:cs="Arial"/>
                <w:kern w:val="0"/>
                <w:sz w:val="26"/>
                <w:szCs w:val="26"/>
              </w:rPr>
              <w:t>被罰踢：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整體性的防守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(Scrum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、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Line out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、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Ruck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、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Maul)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掌握球在手中有侵略性的攻擊。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4C6D41">
              <w:rPr>
                <w:rFonts w:ascii="Arial" w:eastAsia="標楷體" w:hAnsi="標楷體" w:cs="Arial"/>
                <w:sz w:val="26"/>
                <w:szCs w:val="26"/>
              </w:rPr>
              <w:t>穿透、突破、撞擊敵人</w:t>
            </w:r>
          </w:p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後退</w:t>
            </w:r>
            <w:r w:rsidRPr="004C6D41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比賽中無論進攻或防守有沒有跑到支援的路線。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9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在有敵人防守壓力下的傳接球。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10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反擊、區域佔領、得分機會的帶動。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Arial" w:cs="Arial"/>
                <w:sz w:val="26"/>
                <w:szCs w:val="26"/>
              </w:rPr>
              <w:t>/10</w:t>
            </w:r>
          </w:p>
        </w:tc>
      </w:tr>
      <w:tr w:rsidR="00144319" w:rsidRPr="004C6D41" w:rsidTr="00AE7F8D">
        <w:trPr>
          <w:trHeight w:val="834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總分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4917" w:type="dxa"/>
            <w:gridSpan w:val="2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評估委員：</w:t>
            </w:r>
          </w:p>
        </w:tc>
      </w:tr>
      <w:tr w:rsidR="00144319" w:rsidRPr="004C6D41" w:rsidTr="00AE7F8D">
        <w:trPr>
          <w:trHeight w:val="891"/>
        </w:trPr>
        <w:tc>
          <w:tcPr>
            <w:tcW w:w="959" w:type="dxa"/>
            <w:shd w:val="clear" w:color="auto" w:fill="auto"/>
            <w:vAlign w:val="center"/>
          </w:tcPr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評估</w:t>
            </w:r>
          </w:p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C6D41">
              <w:rPr>
                <w:rFonts w:ascii="Arial" w:eastAsia="標楷體" w:hAnsi="標楷體" w:cs="Arial"/>
                <w:sz w:val="26"/>
                <w:szCs w:val="26"/>
              </w:rPr>
              <w:t>報告</w:t>
            </w:r>
          </w:p>
        </w:tc>
        <w:tc>
          <w:tcPr>
            <w:tcW w:w="9301" w:type="dxa"/>
            <w:gridSpan w:val="3"/>
            <w:shd w:val="clear" w:color="auto" w:fill="auto"/>
          </w:tcPr>
          <w:p w:rsidR="00144319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44319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44319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44319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44319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44319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44319" w:rsidRPr="004C6D41" w:rsidRDefault="00144319" w:rsidP="00AE7F8D">
            <w:pPr>
              <w:spacing w:line="300" w:lineRule="exact"/>
              <w:ind w:leftChars="-50" w:left="400" w:hangingChars="200" w:hanging="52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144319" w:rsidRPr="004C6D41" w:rsidRDefault="00144319" w:rsidP="00144319">
      <w:pPr>
        <w:rPr>
          <w:rFonts w:ascii="Arial" w:hAnsi="Arial" w:cs="Arial"/>
        </w:rPr>
      </w:pPr>
    </w:p>
    <w:p w:rsidR="00144319" w:rsidRDefault="00144319" w:rsidP="00144319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44319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44319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44319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44319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Default="00144319" w:rsidP="00144319">
      <w:pPr>
        <w:spacing w:afterLines="50" w:after="180" w:line="300" w:lineRule="exact"/>
        <w:rPr>
          <w:rFonts w:ascii="Arial" w:eastAsia="標楷體" w:hAnsi="Arial" w:cs="Arial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2"/>
        <w:gridCol w:w="1448"/>
        <w:gridCol w:w="3090"/>
        <w:gridCol w:w="3130"/>
      </w:tblGrid>
      <w:tr w:rsidR="00144319" w:rsidRPr="00FD2C8A" w:rsidTr="00AE7F8D">
        <w:trPr>
          <w:trHeight w:val="567"/>
        </w:trPr>
        <w:tc>
          <w:tcPr>
            <w:tcW w:w="10420" w:type="dxa"/>
            <w:gridSpan w:val="4"/>
            <w:noWrap/>
            <w:vAlign w:val="bottom"/>
            <w:hideMark/>
          </w:tcPr>
          <w:p w:rsidR="00144319" w:rsidRPr="00144319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144319">
              <w:rPr>
                <w:rFonts w:ascii="Arial" w:eastAsia="標楷體" w:hAnsi="Arial" w:cs="Arial" w:hint="eastAsia"/>
                <w:b/>
                <w:sz w:val="32"/>
                <w:szCs w:val="32"/>
              </w:rPr>
              <w:t>2019</w:t>
            </w:r>
            <w:r w:rsidRPr="00144319">
              <w:rPr>
                <w:rFonts w:ascii="Arial" w:eastAsia="標楷體" w:hAnsi="Arial" w:cs="Arial" w:hint="eastAsia"/>
                <w:b/>
                <w:sz w:val="32"/>
                <w:szCs w:val="32"/>
              </w:rPr>
              <w:t>亞洲盃</w:t>
            </w:r>
            <w:r w:rsidRPr="00144319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代表隊選拔報名表</w:t>
            </w: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報名組別</w:t>
            </w:r>
            <w:r w:rsidRPr="002031F4">
              <w:rPr>
                <w:rFonts w:ascii="Arial" w:eastAsia="標楷體" w:hAnsi="Arial" w:cs="Arial"/>
              </w:rPr>
              <w:t>:</w:t>
            </w:r>
          </w:p>
        </w:tc>
        <w:tc>
          <w:tcPr>
            <w:tcW w:w="7668" w:type="dxa"/>
            <w:gridSpan w:val="3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標楷體" w:eastAsia="標楷體" w:hAnsi="標楷體" w:cs="Arial" w:hint="eastAsia"/>
              </w:rPr>
              <w:t>亞洲</w:t>
            </w:r>
            <w:proofErr w:type="gramStart"/>
            <w:r>
              <w:rPr>
                <w:rFonts w:ascii="標楷體" w:eastAsia="標楷體" w:hAnsi="標楷體" w:cs="Arial" w:hint="eastAsia"/>
              </w:rPr>
              <w:t>盃</w:t>
            </w:r>
            <w:proofErr w:type="gramEnd"/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位置</w:t>
            </w:r>
            <w:r w:rsidRPr="002031F4">
              <w:rPr>
                <w:rFonts w:ascii="Arial" w:eastAsia="標楷體" w:hAnsi="Arial" w:cs="Arial" w:hint="eastAsia"/>
              </w:rPr>
              <w:t>(</w:t>
            </w:r>
            <w:r w:rsidRPr="002031F4">
              <w:rPr>
                <w:rFonts w:ascii="Arial" w:eastAsia="標楷體" w:hAnsi="Arial" w:cs="Arial" w:hint="eastAsia"/>
              </w:rPr>
              <w:t>號碼</w:t>
            </w:r>
            <w:r w:rsidRPr="002031F4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7668" w:type="dxa"/>
            <w:gridSpan w:val="3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vMerge w:val="restart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448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生日</w:t>
            </w:r>
          </w:p>
        </w:tc>
        <w:tc>
          <w:tcPr>
            <w:tcW w:w="3090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身份證字號</w:t>
            </w:r>
          </w:p>
        </w:tc>
        <w:tc>
          <w:tcPr>
            <w:tcW w:w="3130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身高</w:t>
            </w:r>
            <w:r w:rsidRPr="002031F4">
              <w:rPr>
                <w:rFonts w:ascii="Arial" w:eastAsia="標楷體" w:hAnsi="Arial" w:cs="Arial" w:hint="eastAsia"/>
              </w:rPr>
              <w:t>(</w:t>
            </w:r>
            <w:proofErr w:type="gramStart"/>
            <w:r w:rsidRPr="002031F4">
              <w:rPr>
                <w:rFonts w:ascii="Arial" w:eastAsia="標楷體" w:hAnsi="Arial" w:cs="Arial" w:hint="eastAsia"/>
              </w:rPr>
              <w:t>公分</w:t>
            </w:r>
            <w:r w:rsidRPr="002031F4">
              <w:rPr>
                <w:rFonts w:ascii="Arial" w:eastAsia="標楷體" w:hAnsi="Arial" w:cs="Arial" w:hint="eastAsia"/>
              </w:rPr>
              <w:t>)</w:t>
            </w:r>
            <w:proofErr w:type="gramEnd"/>
            <w:r w:rsidRPr="002031F4">
              <w:rPr>
                <w:rFonts w:ascii="Arial" w:eastAsia="標楷體" w:hAnsi="Arial" w:cs="Arial" w:hint="eastAsia"/>
              </w:rPr>
              <w:t>/</w:t>
            </w:r>
            <w:r w:rsidRPr="002031F4">
              <w:rPr>
                <w:rFonts w:ascii="Arial" w:eastAsia="標楷體" w:hAnsi="Arial" w:cs="Arial" w:hint="eastAsia"/>
              </w:rPr>
              <w:t>體重</w:t>
            </w:r>
            <w:r w:rsidRPr="002031F4">
              <w:rPr>
                <w:rFonts w:ascii="Arial" w:eastAsia="標楷體" w:hAnsi="Arial" w:cs="Arial" w:hint="eastAsia"/>
              </w:rPr>
              <w:t>(</w:t>
            </w:r>
            <w:r w:rsidRPr="002031F4">
              <w:rPr>
                <w:rFonts w:ascii="Arial" w:eastAsia="標楷體" w:hAnsi="Arial" w:cs="Arial" w:hint="eastAsia"/>
              </w:rPr>
              <w:t>公斤</w:t>
            </w:r>
            <w:r w:rsidRPr="002031F4">
              <w:rPr>
                <w:rFonts w:ascii="Arial" w:eastAsia="標楷體" w:hAnsi="Arial" w:cs="Arial" w:hint="eastAsia"/>
              </w:rPr>
              <w:t>)</w:t>
            </w: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vMerge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8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090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項目</w:t>
            </w:r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單位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測驗成績</w:t>
            </w: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評分</w:t>
            </w: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/>
              </w:rPr>
              <w:t>1,500</w:t>
            </w:r>
            <w:r w:rsidRPr="002031F4">
              <w:rPr>
                <w:rFonts w:ascii="Arial" w:eastAsia="標楷體" w:hAnsi="Arial" w:cs="Arial" w:hint="eastAsia"/>
              </w:rPr>
              <w:t>公尺</w:t>
            </w:r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分秒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2031F4">
              <w:rPr>
                <w:rFonts w:ascii="Arial" w:eastAsia="標楷體" w:hAnsi="Arial" w:cs="Arial" w:hint="eastAsia"/>
              </w:rPr>
              <w:t>深蹲</w:t>
            </w:r>
            <w:proofErr w:type="gramEnd"/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公斤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2031F4">
              <w:rPr>
                <w:rFonts w:ascii="Arial" w:eastAsia="標楷體" w:hAnsi="Arial" w:cs="Arial" w:hint="eastAsia"/>
              </w:rPr>
              <w:t>臥推</w:t>
            </w:r>
            <w:proofErr w:type="gramEnd"/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公斤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引體向上</w:t>
            </w:r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次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/>
              </w:rPr>
              <w:t>20</w:t>
            </w:r>
            <w:r w:rsidRPr="002031F4">
              <w:rPr>
                <w:rFonts w:ascii="Arial" w:eastAsia="標楷體" w:hAnsi="Arial" w:cs="Arial" w:hint="eastAsia"/>
              </w:rPr>
              <w:t>公尺衝刺</w:t>
            </w:r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秒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2752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  <w:r w:rsidRPr="002031F4">
              <w:rPr>
                <w:rFonts w:ascii="Arial" w:eastAsia="標楷體" w:hAnsi="Arial" w:cs="Arial" w:hint="eastAsia"/>
              </w:rPr>
              <w:t>折返跑</w:t>
            </w:r>
          </w:p>
        </w:tc>
        <w:tc>
          <w:tcPr>
            <w:tcW w:w="1448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秒</w:t>
            </w:r>
          </w:p>
        </w:tc>
        <w:tc>
          <w:tcPr>
            <w:tcW w:w="309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noWrap/>
            <w:vAlign w:val="center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1144"/>
        </w:trPr>
        <w:tc>
          <w:tcPr>
            <w:tcW w:w="420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報名方式：</w:t>
            </w: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3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4319" w:rsidRPr="00FD2C8A" w:rsidTr="00AE7F8D">
        <w:trPr>
          <w:trHeight w:val="567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請於</w:t>
            </w:r>
            <w:r w:rsidRPr="002031F4">
              <w:rPr>
                <w:rFonts w:ascii="標楷體" w:eastAsia="標楷體" w:hAnsi="標楷體" w:cs="Arial"/>
              </w:rPr>
              <w:t>107</w:t>
            </w:r>
            <w:r w:rsidRPr="002031F4">
              <w:rPr>
                <w:rFonts w:ascii="標楷體" w:eastAsia="標楷體" w:hAnsi="標楷體" w:cs="Arial" w:hint="eastAsia"/>
              </w:rPr>
              <w:t>年</w:t>
            </w:r>
            <w:r w:rsidRPr="002031F4">
              <w:rPr>
                <w:rFonts w:ascii="標楷體" w:eastAsia="標楷體" w:hAnsi="標楷體" w:cs="Arial"/>
              </w:rPr>
              <w:t>12</w:t>
            </w:r>
            <w:r w:rsidRPr="002031F4">
              <w:rPr>
                <w:rFonts w:ascii="標楷體" w:eastAsia="標楷體" w:hAnsi="標楷體" w:cs="Arial" w:hint="eastAsia"/>
              </w:rPr>
              <w:t>月</w:t>
            </w:r>
            <w:r w:rsidRPr="002031F4">
              <w:rPr>
                <w:rFonts w:ascii="標楷體" w:eastAsia="標楷體" w:hAnsi="標楷體" w:cs="Arial"/>
              </w:rPr>
              <w:t>31</w:t>
            </w:r>
            <w:r w:rsidRPr="002031F4">
              <w:rPr>
                <w:rFonts w:ascii="標楷體" w:eastAsia="標楷體" w:hAnsi="標楷體" w:cs="Arial" w:hint="eastAsia"/>
              </w:rPr>
              <w:t>日中午</w:t>
            </w:r>
            <w:r w:rsidRPr="002031F4">
              <w:rPr>
                <w:rFonts w:ascii="標楷體" w:eastAsia="標楷體" w:hAnsi="標楷體" w:cs="Arial"/>
              </w:rPr>
              <w:t>12</w:t>
            </w:r>
            <w:r w:rsidRPr="002031F4">
              <w:rPr>
                <w:rFonts w:ascii="標楷體" w:eastAsia="標楷體" w:hAnsi="標楷體" w:cs="Arial" w:hint="eastAsia"/>
              </w:rPr>
              <w:t>時前，將本表</w:t>
            </w:r>
            <w:r w:rsidRPr="002031F4">
              <w:rPr>
                <w:rFonts w:ascii="標楷體" w:eastAsia="標楷體" w:hAnsi="標楷體" w:cs="Arial"/>
              </w:rPr>
              <w:t>MAIL</w:t>
            </w:r>
            <w:r w:rsidRPr="002031F4">
              <w:rPr>
                <w:rFonts w:ascii="標楷體" w:eastAsia="標楷體" w:hAnsi="標楷體" w:cs="Arial" w:hint="eastAsia"/>
              </w:rPr>
              <w:t>至</w:t>
            </w:r>
            <w:r w:rsidRPr="002031F4">
              <w:rPr>
                <w:rFonts w:ascii="標楷體" w:eastAsia="標楷體" w:hAnsi="標楷體" w:cs="Arial"/>
              </w:rPr>
              <w:t>:roc-rugby@umail.hinet.net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>我證明以上所有的資料，皆是正確的。若有不實，願自行負責。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 xml:space="preserve">                                             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 xml:space="preserve">                                                簽名：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  <w:u w:val="single"/>
              </w:rPr>
            </w:pPr>
            <w:r w:rsidRPr="002031F4">
              <w:rPr>
                <w:rFonts w:ascii="標楷體" w:eastAsia="標楷體" w:hAnsi="標楷體" w:cs="Arial" w:hint="eastAsia"/>
              </w:rPr>
              <w:t xml:space="preserve">                                                      </w:t>
            </w:r>
            <w:r w:rsidRPr="002031F4">
              <w:rPr>
                <w:rFonts w:ascii="標楷體" w:eastAsia="標楷體" w:hAnsi="標楷體" w:cs="Arial" w:hint="eastAsia"/>
                <w:u w:val="single"/>
              </w:rPr>
              <w:t xml:space="preserve">                           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 xml:space="preserve">                                                      (可用電腦輸入, 但視同親筆簽)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  <w:r w:rsidRPr="002031F4">
              <w:rPr>
                <w:rFonts w:ascii="標楷體" w:eastAsia="標楷體" w:hAnsi="標楷體" w:cs="Arial" w:hint="eastAsia"/>
              </w:rPr>
              <w:t xml:space="preserve">   </w:t>
            </w:r>
          </w:p>
          <w:p w:rsidR="00144319" w:rsidRPr="002031F4" w:rsidRDefault="00144319" w:rsidP="00144319">
            <w:pPr>
              <w:spacing w:afterLines="50" w:after="180" w:line="300" w:lineRule="exact"/>
              <w:rPr>
                <w:rFonts w:ascii="標楷體" w:eastAsia="標楷體" w:hAnsi="標楷體" w:cs="Arial"/>
              </w:rPr>
            </w:pPr>
          </w:p>
        </w:tc>
      </w:tr>
    </w:tbl>
    <w:p w:rsidR="00144319" w:rsidRPr="00144319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p w:rsidR="00144319" w:rsidRPr="008B66F6" w:rsidRDefault="00144319" w:rsidP="00245C40">
      <w:pPr>
        <w:spacing w:afterLines="50" w:after="180" w:line="300" w:lineRule="exact"/>
        <w:rPr>
          <w:rFonts w:ascii="Arial" w:eastAsia="標楷體" w:hAnsi="Arial" w:cs="Arial"/>
          <w:b/>
        </w:rPr>
      </w:pPr>
    </w:p>
    <w:sectPr w:rsidR="00144319" w:rsidRPr="008B66F6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74" w:rsidRDefault="00684174">
      <w:r>
        <w:separator/>
      </w:r>
    </w:p>
  </w:endnote>
  <w:endnote w:type="continuationSeparator" w:id="0">
    <w:p w:rsidR="00684174" w:rsidRDefault="0068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74" w:rsidRDefault="00684174">
      <w:r>
        <w:separator/>
      </w:r>
    </w:p>
  </w:footnote>
  <w:footnote w:type="continuationSeparator" w:id="0">
    <w:p w:rsidR="00684174" w:rsidRDefault="0068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0DE"/>
    <w:multiLevelType w:val="hybridMultilevel"/>
    <w:tmpl w:val="BCBE3E5E"/>
    <w:lvl w:ilvl="0" w:tplc="1FA2EC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C6A"/>
    <w:rsid w:val="00011483"/>
    <w:rsid w:val="00015FC1"/>
    <w:rsid w:val="00017008"/>
    <w:rsid w:val="00034099"/>
    <w:rsid w:val="0007451F"/>
    <w:rsid w:val="00075FD2"/>
    <w:rsid w:val="00084D8A"/>
    <w:rsid w:val="0009742B"/>
    <w:rsid w:val="000A1C17"/>
    <w:rsid w:val="000A1CA4"/>
    <w:rsid w:val="000A77C7"/>
    <w:rsid w:val="000C369C"/>
    <w:rsid w:val="000C4348"/>
    <w:rsid w:val="000D6C9D"/>
    <w:rsid w:val="000F633C"/>
    <w:rsid w:val="001014C0"/>
    <w:rsid w:val="00144104"/>
    <w:rsid w:val="00144319"/>
    <w:rsid w:val="0015715D"/>
    <w:rsid w:val="00183E08"/>
    <w:rsid w:val="00193B86"/>
    <w:rsid w:val="001977E2"/>
    <w:rsid w:val="001A2119"/>
    <w:rsid w:val="001B0008"/>
    <w:rsid w:val="001B0082"/>
    <w:rsid w:val="001C31A3"/>
    <w:rsid w:val="001C675E"/>
    <w:rsid w:val="001D4640"/>
    <w:rsid w:val="001E266A"/>
    <w:rsid w:val="001E631E"/>
    <w:rsid w:val="001E705D"/>
    <w:rsid w:val="001F6194"/>
    <w:rsid w:val="00245C40"/>
    <w:rsid w:val="00262187"/>
    <w:rsid w:val="0026434E"/>
    <w:rsid w:val="00297231"/>
    <w:rsid w:val="002A1BFA"/>
    <w:rsid w:val="002A4BE6"/>
    <w:rsid w:val="002A4CB4"/>
    <w:rsid w:val="002B2DDE"/>
    <w:rsid w:val="002C3031"/>
    <w:rsid w:val="002E03FA"/>
    <w:rsid w:val="003044DA"/>
    <w:rsid w:val="003051C4"/>
    <w:rsid w:val="00305596"/>
    <w:rsid w:val="00320FBD"/>
    <w:rsid w:val="0033471E"/>
    <w:rsid w:val="00334A62"/>
    <w:rsid w:val="00357354"/>
    <w:rsid w:val="003858C1"/>
    <w:rsid w:val="00393E0E"/>
    <w:rsid w:val="003A5626"/>
    <w:rsid w:val="003A7056"/>
    <w:rsid w:val="003B5EB7"/>
    <w:rsid w:val="003E56DC"/>
    <w:rsid w:val="003E5975"/>
    <w:rsid w:val="00402EDA"/>
    <w:rsid w:val="00404139"/>
    <w:rsid w:val="00412020"/>
    <w:rsid w:val="00422C9A"/>
    <w:rsid w:val="00425465"/>
    <w:rsid w:val="00427CC2"/>
    <w:rsid w:val="00462F19"/>
    <w:rsid w:val="00472DD6"/>
    <w:rsid w:val="00475371"/>
    <w:rsid w:val="00482C97"/>
    <w:rsid w:val="00495A83"/>
    <w:rsid w:val="004A41AB"/>
    <w:rsid w:val="004A6810"/>
    <w:rsid w:val="004B6E83"/>
    <w:rsid w:val="004D1DA9"/>
    <w:rsid w:val="004E0DDD"/>
    <w:rsid w:val="004F0D58"/>
    <w:rsid w:val="0050327F"/>
    <w:rsid w:val="00506E86"/>
    <w:rsid w:val="005072B7"/>
    <w:rsid w:val="00517A17"/>
    <w:rsid w:val="00534D44"/>
    <w:rsid w:val="00544DD2"/>
    <w:rsid w:val="00562161"/>
    <w:rsid w:val="005749C7"/>
    <w:rsid w:val="00576AEB"/>
    <w:rsid w:val="00587E4C"/>
    <w:rsid w:val="005954CD"/>
    <w:rsid w:val="005A2EA2"/>
    <w:rsid w:val="005A6F3D"/>
    <w:rsid w:val="005B0F11"/>
    <w:rsid w:val="005B26B5"/>
    <w:rsid w:val="005D04DE"/>
    <w:rsid w:val="005D25AB"/>
    <w:rsid w:val="005E13AA"/>
    <w:rsid w:val="005E6C93"/>
    <w:rsid w:val="005F3EF0"/>
    <w:rsid w:val="00614E72"/>
    <w:rsid w:val="006302B1"/>
    <w:rsid w:val="006349AE"/>
    <w:rsid w:val="00651571"/>
    <w:rsid w:val="00657370"/>
    <w:rsid w:val="006668E8"/>
    <w:rsid w:val="0067482E"/>
    <w:rsid w:val="00682C80"/>
    <w:rsid w:val="00684174"/>
    <w:rsid w:val="0069516C"/>
    <w:rsid w:val="0069732C"/>
    <w:rsid w:val="006A544A"/>
    <w:rsid w:val="006C4AB9"/>
    <w:rsid w:val="006D16B1"/>
    <w:rsid w:val="006D420E"/>
    <w:rsid w:val="006D4E8A"/>
    <w:rsid w:val="006D6C2F"/>
    <w:rsid w:val="006E34E6"/>
    <w:rsid w:val="006E3FF5"/>
    <w:rsid w:val="006F2E54"/>
    <w:rsid w:val="006F2EC7"/>
    <w:rsid w:val="00703E7C"/>
    <w:rsid w:val="0070507A"/>
    <w:rsid w:val="00706356"/>
    <w:rsid w:val="00711FE5"/>
    <w:rsid w:val="00715897"/>
    <w:rsid w:val="00716747"/>
    <w:rsid w:val="00747BC8"/>
    <w:rsid w:val="00754662"/>
    <w:rsid w:val="00760B69"/>
    <w:rsid w:val="00761849"/>
    <w:rsid w:val="00772547"/>
    <w:rsid w:val="00792A9C"/>
    <w:rsid w:val="007A43F9"/>
    <w:rsid w:val="007A7D3A"/>
    <w:rsid w:val="007B1D96"/>
    <w:rsid w:val="007B4F4B"/>
    <w:rsid w:val="007B6178"/>
    <w:rsid w:val="007C0A59"/>
    <w:rsid w:val="007D3216"/>
    <w:rsid w:val="007D4B0A"/>
    <w:rsid w:val="007D53FD"/>
    <w:rsid w:val="007D64E3"/>
    <w:rsid w:val="00806A37"/>
    <w:rsid w:val="00816E5A"/>
    <w:rsid w:val="008239B3"/>
    <w:rsid w:val="00826A31"/>
    <w:rsid w:val="0084568E"/>
    <w:rsid w:val="0084583F"/>
    <w:rsid w:val="00851F28"/>
    <w:rsid w:val="008546D6"/>
    <w:rsid w:val="00861517"/>
    <w:rsid w:val="00862A45"/>
    <w:rsid w:val="008911F5"/>
    <w:rsid w:val="008A4129"/>
    <w:rsid w:val="008B44D5"/>
    <w:rsid w:val="008B66F6"/>
    <w:rsid w:val="008D35B9"/>
    <w:rsid w:val="008F0348"/>
    <w:rsid w:val="00900275"/>
    <w:rsid w:val="00904A25"/>
    <w:rsid w:val="009156C4"/>
    <w:rsid w:val="009204C9"/>
    <w:rsid w:val="00933057"/>
    <w:rsid w:val="00950396"/>
    <w:rsid w:val="009638A1"/>
    <w:rsid w:val="00990123"/>
    <w:rsid w:val="00992230"/>
    <w:rsid w:val="009937F1"/>
    <w:rsid w:val="009A3F04"/>
    <w:rsid w:val="009A40E0"/>
    <w:rsid w:val="009A4451"/>
    <w:rsid w:val="009A7D5A"/>
    <w:rsid w:val="009C7A2B"/>
    <w:rsid w:val="009C7F5F"/>
    <w:rsid w:val="009D270C"/>
    <w:rsid w:val="009D2D9C"/>
    <w:rsid w:val="00A25E43"/>
    <w:rsid w:val="00A263E5"/>
    <w:rsid w:val="00A519DD"/>
    <w:rsid w:val="00A6212B"/>
    <w:rsid w:val="00A77500"/>
    <w:rsid w:val="00A94410"/>
    <w:rsid w:val="00AC60E6"/>
    <w:rsid w:val="00AD5F8C"/>
    <w:rsid w:val="00AE54B2"/>
    <w:rsid w:val="00AF03C3"/>
    <w:rsid w:val="00B00B74"/>
    <w:rsid w:val="00B021A3"/>
    <w:rsid w:val="00B07725"/>
    <w:rsid w:val="00B20FBA"/>
    <w:rsid w:val="00B21E2D"/>
    <w:rsid w:val="00B22E56"/>
    <w:rsid w:val="00B44BC9"/>
    <w:rsid w:val="00B52540"/>
    <w:rsid w:val="00B77134"/>
    <w:rsid w:val="00B8119E"/>
    <w:rsid w:val="00B81959"/>
    <w:rsid w:val="00B8224E"/>
    <w:rsid w:val="00B87EAB"/>
    <w:rsid w:val="00B97A57"/>
    <w:rsid w:val="00BA64A9"/>
    <w:rsid w:val="00BA6602"/>
    <w:rsid w:val="00BD61EA"/>
    <w:rsid w:val="00BE269E"/>
    <w:rsid w:val="00C025D1"/>
    <w:rsid w:val="00C210F2"/>
    <w:rsid w:val="00C435D9"/>
    <w:rsid w:val="00C716B8"/>
    <w:rsid w:val="00C91C06"/>
    <w:rsid w:val="00C9527D"/>
    <w:rsid w:val="00CA3EE5"/>
    <w:rsid w:val="00CA5429"/>
    <w:rsid w:val="00CB13A2"/>
    <w:rsid w:val="00CC20DA"/>
    <w:rsid w:val="00CD5B61"/>
    <w:rsid w:val="00CD6AD4"/>
    <w:rsid w:val="00CD7DF1"/>
    <w:rsid w:val="00CE0DA2"/>
    <w:rsid w:val="00CF4588"/>
    <w:rsid w:val="00CF6FE4"/>
    <w:rsid w:val="00CF7609"/>
    <w:rsid w:val="00CF7CF7"/>
    <w:rsid w:val="00D07DDB"/>
    <w:rsid w:val="00D14782"/>
    <w:rsid w:val="00D15D72"/>
    <w:rsid w:val="00D244E5"/>
    <w:rsid w:val="00D33274"/>
    <w:rsid w:val="00D40FFC"/>
    <w:rsid w:val="00D537EC"/>
    <w:rsid w:val="00D6153B"/>
    <w:rsid w:val="00D749C0"/>
    <w:rsid w:val="00D75B49"/>
    <w:rsid w:val="00D80DC6"/>
    <w:rsid w:val="00D81FB2"/>
    <w:rsid w:val="00DA4384"/>
    <w:rsid w:val="00DA49E6"/>
    <w:rsid w:val="00DB2915"/>
    <w:rsid w:val="00E06879"/>
    <w:rsid w:val="00E103FB"/>
    <w:rsid w:val="00E13CA8"/>
    <w:rsid w:val="00E34D5B"/>
    <w:rsid w:val="00E35349"/>
    <w:rsid w:val="00E51930"/>
    <w:rsid w:val="00E52F7C"/>
    <w:rsid w:val="00E546BA"/>
    <w:rsid w:val="00E606E3"/>
    <w:rsid w:val="00E61161"/>
    <w:rsid w:val="00E71DE1"/>
    <w:rsid w:val="00E852F9"/>
    <w:rsid w:val="00E92F68"/>
    <w:rsid w:val="00E93CC6"/>
    <w:rsid w:val="00E95BFC"/>
    <w:rsid w:val="00EC6100"/>
    <w:rsid w:val="00ED7AE3"/>
    <w:rsid w:val="00EE3161"/>
    <w:rsid w:val="00EF06C4"/>
    <w:rsid w:val="00F046BF"/>
    <w:rsid w:val="00F15930"/>
    <w:rsid w:val="00F1689C"/>
    <w:rsid w:val="00F50E4C"/>
    <w:rsid w:val="00F61F27"/>
    <w:rsid w:val="00F63C88"/>
    <w:rsid w:val="00F720FE"/>
    <w:rsid w:val="00F77CAD"/>
    <w:rsid w:val="00F9252F"/>
    <w:rsid w:val="00F93A7D"/>
    <w:rsid w:val="00FB1FE2"/>
    <w:rsid w:val="00FC00E7"/>
    <w:rsid w:val="00FC111A"/>
    <w:rsid w:val="00FC32F0"/>
    <w:rsid w:val="00FC653B"/>
    <w:rsid w:val="00FC6FB4"/>
    <w:rsid w:val="00FC7FA7"/>
    <w:rsid w:val="00FD299F"/>
    <w:rsid w:val="00FD7531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977E2"/>
    <w:rPr>
      <w:color w:val="0000FF"/>
      <w:u w:val="single"/>
    </w:rPr>
  </w:style>
  <w:style w:type="table" w:styleId="aa">
    <w:name w:val="Table Grid"/>
    <w:basedOn w:val="a1"/>
    <w:rsid w:val="001D46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5F3EF0"/>
    <w:pPr>
      <w:ind w:leftChars="200" w:left="480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977E2"/>
    <w:rPr>
      <w:color w:val="0000FF"/>
      <w:u w:val="single"/>
    </w:rPr>
  </w:style>
  <w:style w:type="table" w:styleId="aa">
    <w:name w:val="Table Grid"/>
    <w:basedOn w:val="a1"/>
    <w:rsid w:val="001D46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5F3EF0"/>
    <w:pPr>
      <w:ind w:leftChars="200" w:left="4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zh.wikipedia.org/wiki/%E4%B8%89%E8%A7%92%E8%82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6%96%9C%E6%96%B9%E8%82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D564-AD42-4287-989F-1BB1C58D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3930</Characters>
  <Application>Microsoft Office Word</Application>
  <DocSecurity>0</DocSecurity>
  <Lines>32</Lines>
  <Paragraphs>9</Paragraphs>
  <ScaleCrop>false</ScaleCrop>
  <Company>中華民國橄欖球協會</Company>
  <LinksUpToDate>false</LinksUpToDate>
  <CharactersWithSpaces>4610</CharactersWithSpaces>
  <SharedDoc>false</SharedDoc>
  <HLinks>
    <vt:vector size="12" baseType="variant">
      <vt:variant>
        <vt:i4>983140</vt:i4>
      </vt:variant>
      <vt:variant>
        <vt:i4>3</vt:i4>
      </vt:variant>
      <vt:variant>
        <vt:i4>0</vt:i4>
      </vt:variant>
      <vt:variant>
        <vt:i4>5</vt:i4>
      </vt:variant>
      <vt:variant>
        <vt:lpwstr>mailto:tea511@zwhs.ntpc.edu.tw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mailto:tea511@zwhs.ntpc.edu.tw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2018-12-13T12:02:00Z</cp:lastPrinted>
  <dcterms:created xsi:type="dcterms:W3CDTF">2018-12-18T05:20:00Z</dcterms:created>
  <dcterms:modified xsi:type="dcterms:W3CDTF">2018-12-18T05:20:00Z</dcterms:modified>
</cp:coreProperties>
</file>