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9BC97" w14:textId="37237336" w:rsidR="00DE380F" w:rsidRPr="00DE380F" w:rsidRDefault="00DE380F" w:rsidP="00DE380F">
      <w:pPr>
        <w:spacing w:line="520" w:lineRule="exact"/>
        <w:jc w:val="center"/>
        <w:rPr>
          <w:rFonts w:ascii="標楷體" w:eastAsia="標楷體" w:hAnsi="標楷體" w:cs="Times New Roman"/>
          <w:b/>
          <w:sz w:val="32"/>
          <w:szCs w:val="36"/>
        </w:rPr>
      </w:pPr>
      <w:r w:rsidRPr="00DE380F">
        <w:rPr>
          <w:rFonts w:ascii="標楷體" w:eastAsia="標楷體" w:hAnsi="標楷體" w:cs="Times New Roman"/>
          <w:b/>
          <w:sz w:val="32"/>
          <w:szCs w:val="36"/>
        </w:rPr>
        <w:t>中華民國橄欖球協會111年度</w:t>
      </w:r>
      <w:r w:rsidR="00223665">
        <w:rPr>
          <w:rFonts w:ascii="標楷體" w:eastAsia="標楷體" w:hAnsi="標楷體" w:cs="Times New Roman" w:hint="eastAsia"/>
          <w:b/>
          <w:sz w:val="32"/>
          <w:szCs w:val="36"/>
        </w:rPr>
        <w:t>B</w:t>
      </w:r>
      <w:r w:rsidRPr="00DE380F">
        <w:rPr>
          <w:rFonts w:ascii="標楷體" w:eastAsia="標楷體" w:hAnsi="標楷體" w:cs="Times New Roman"/>
          <w:b/>
          <w:sz w:val="32"/>
          <w:szCs w:val="36"/>
        </w:rPr>
        <w:t>級</w:t>
      </w:r>
      <w:r w:rsidRPr="00DE380F">
        <w:rPr>
          <w:rFonts w:ascii="標楷體" w:eastAsia="標楷體" w:hAnsi="標楷體" w:cs="Times New Roman" w:hint="eastAsia"/>
          <w:b/>
          <w:sz w:val="32"/>
          <w:szCs w:val="36"/>
        </w:rPr>
        <w:t>裁判</w:t>
      </w:r>
      <w:r w:rsidRPr="00DE380F">
        <w:rPr>
          <w:rFonts w:ascii="標楷體" w:eastAsia="標楷體" w:hAnsi="標楷體" w:cs="Times New Roman"/>
          <w:b/>
          <w:sz w:val="32"/>
          <w:szCs w:val="36"/>
        </w:rPr>
        <w:t>講習會</w:t>
      </w:r>
      <w:r w:rsidR="00233D06">
        <w:rPr>
          <w:rFonts w:ascii="標楷體" w:eastAsia="標楷體" w:hAnsi="標楷體" w:cs="Times New Roman" w:hint="eastAsia"/>
          <w:b/>
          <w:sz w:val="32"/>
          <w:szCs w:val="36"/>
        </w:rPr>
        <w:t>實施</w:t>
      </w:r>
      <w:r w:rsidRPr="00DE380F">
        <w:rPr>
          <w:rFonts w:ascii="標楷體" w:eastAsia="標楷體" w:hAnsi="標楷體" w:cs="Times New Roman"/>
          <w:b/>
          <w:sz w:val="32"/>
          <w:szCs w:val="36"/>
        </w:rPr>
        <w:t>計畫</w:t>
      </w:r>
    </w:p>
    <w:p w14:paraId="01A4A116" w14:textId="5840E272" w:rsidR="00DE380F" w:rsidRPr="00DA16ED" w:rsidRDefault="00DE380F" w:rsidP="00DE380F">
      <w:pPr>
        <w:numPr>
          <w:ilvl w:val="0"/>
          <w:numId w:val="1"/>
        </w:numPr>
        <w:tabs>
          <w:tab w:val="left" w:pos="567"/>
        </w:tabs>
        <w:spacing w:line="520" w:lineRule="exact"/>
        <w:ind w:left="1456" w:hanging="1456"/>
        <w:rPr>
          <w:rFonts w:ascii="標楷體" w:eastAsia="標楷體" w:hAnsi="標楷體" w:cs="Times New Roman"/>
          <w:sz w:val="28"/>
          <w:szCs w:val="28"/>
        </w:rPr>
      </w:pPr>
      <w:r w:rsidRPr="00DE380F">
        <w:rPr>
          <w:rFonts w:ascii="標楷體" w:eastAsia="標楷體" w:hAnsi="標楷體" w:cs="Times New Roman"/>
          <w:sz w:val="28"/>
          <w:szCs w:val="28"/>
        </w:rPr>
        <w:t>依</w:t>
      </w:r>
      <w:r w:rsidR="007E347D" w:rsidRPr="00DA16ED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Pr="00DE380F">
        <w:rPr>
          <w:rFonts w:ascii="標楷體" w:eastAsia="標楷體" w:hAnsi="標楷體" w:cs="Times New Roman"/>
          <w:sz w:val="28"/>
          <w:szCs w:val="28"/>
        </w:rPr>
        <w:t>據：</w:t>
      </w:r>
      <w:r w:rsidRPr="00DA16ED">
        <w:rPr>
          <w:rFonts w:ascii="標楷體" w:eastAsia="標楷體" w:hAnsi="標楷體" w:cs="Times New Roman" w:hint="eastAsia"/>
          <w:sz w:val="28"/>
          <w:szCs w:val="28"/>
        </w:rPr>
        <w:t>「特定體育團體建立運動裁判資格檢定及管理辦法」第十條辦理及「中華民國體育運動總會輔導特定體育團體建立裁判制度章則</w:t>
      </w:r>
      <w:r w:rsidR="006870E5" w:rsidRPr="00DA16ED">
        <w:rPr>
          <w:rFonts w:ascii="標楷體" w:eastAsia="標楷體" w:hAnsi="標楷體" w:cs="Times New Roman" w:hint="eastAsia"/>
          <w:sz w:val="28"/>
          <w:szCs w:val="28"/>
        </w:rPr>
        <w:t>」第二點辦理</w:t>
      </w:r>
      <w:r w:rsidRPr="00DE380F">
        <w:rPr>
          <w:rFonts w:ascii="標楷體" w:eastAsia="標楷體" w:hAnsi="標楷體" w:cs="Times New Roman"/>
          <w:sz w:val="28"/>
          <w:szCs w:val="28"/>
        </w:rPr>
        <w:t>。</w:t>
      </w:r>
    </w:p>
    <w:p w14:paraId="23C46D42" w14:textId="77777777" w:rsidR="00DE380F" w:rsidRPr="00DE380F" w:rsidRDefault="00DE380F" w:rsidP="00DE380F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標楷體" w:eastAsia="標楷體" w:hAnsi="標楷體" w:cs="Times New Roman"/>
          <w:sz w:val="28"/>
          <w:szCs w:val="28"/>
        </w:rPr>
      </w:pPr>
      <w:r w:rsidRPr="00DE380F">
        <w:rPr>
          <w:rFonts w:ascii="標楷體" w:eastAsia="標楷體" w:hAnsi="標楷體" w:cs="Times New Roman"/>
          <w:sz w:val="28"/>
          <w:szCs w:val="28"/>
        </w:rPr>
        <w:t>目</w:t>
      </w:r>
      <w:r w:rsidR="006870E5" w:rsidRPr="00DA16ED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Pr="00DE380F">
        <w:rPr>
          <w:rFonts w:ascii="標楷體" w:eastAsia="標楷體" w:hAnsi="標楷體" w:cs="Times New Roman"/>
          <w:sz w:val="28"/>
          <w:szCs w:val="28"/>
        </w:rPr>
        <w:t>的：</w:t>
      </w:r>
      <w:r w:rsidR="006870E5" w:rsidRPr="00DA16ED">
        <w:rPr>
          <w:rFonts w:ascii="標楷體" w:eastAsia="標楷體" w:hAnsi="標楷體" w:cs="Times New Roman"/>
          <w:sz w:val="28"/>
          <w:szCs w:val="28"/>
        </w:rPr>
        <w:t>為培育橄欖球裁判人才，提升裁判技水準，特辦理本講習會。</w:t>
      </w:r>
    </w:p>
    <w:p w14:paraId="41A05385" w14:textId="77777777" w:rsidR="00DE380F" w:rsidRPr="00DE380F" w:rsidRDefault="00DE380F" w:rsidP="00DE380F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標楷體" w:eastAsia="標楷體" w:hAnsi="標楷體" w:cs="Times New Roman"/>
          <w:sz w:val="28"/>
          <w:szCs w:val="28"/>
        </w:rPr>
      </w:pPr>
      <w:r w:rsidRPr="00DE380F">
        <w:rPr>
          <w:rFonts w:ascii="標楷體" w:eastAsia="標楷體" w:hAnsi="標楷體" w:cs="Times New Roman"/>
          <w:sz w:val="28"/>
          <w:szCs w:val="28"/>
        </w:rPr>
        <w:t>指導單位：</w:t>
      </w:r>
      <w:r w:rsidR="006870E5" w:rsidRPr="00DA16ED">
        <w:rPr>
          <w:rFonts w:ascii="標楷體" w:eastAsia="標楷體" w:hAnsi="標楷體" w:cs="Times New Roman"/>
          <w:sz w:val="28"/>
          <w:szCs w:val="28"/>
        </w:rPr>
        <w:t>中華民國體育運動總會</w:t>
      </w:r>
    </w:p>
    <w:p w14:paraId="3EB0F2CA" w14:textId="77777777" w:rsidR="00DE380F" w:rsidRPr="00DA16ED" w:rsidRDefault="00DE380F" w:rsidP="00DE380F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標楷體" w:eastAsia="標楷體" w:hAnsi="標楷體" w:cs="Times New Roman"/>
          <w:sz w:val="28"/>
          <w:szCs w:val="28"/>
        </w:rPr>
      </w:pPr>
      <w:r w:rsidRPr="00DE380F">
        <w:rPr>
          <w:rFonts w:ascii="標楷體" w:eastAsia="標楷體" w:hAnsi="標楷體" w:cs="Times New Roman"/>
          <w:sz w:val="28"/>
          <w:szCs w:val="28"/>
        </w:rPr>
        <w:t>主辦單位：</w:t>
      </w:r>
      <w:r w:rsidR="006870E5" w:rsidRPr="00DA16ED">
        <w:rPr>
          <w:rFonts w:ascii="標楷體" w:eastAsia="標楷體" w:hAnsi="標楷體" w:cs="Times New Roman"/>
          <w:sz w:val="28"/>
          <w:szCs w:val="28"/>
        </w:rPr>
        <w:t>中華民國橄欖球協會</w:t>
      </w:r>
    </w:p>
    <w:p w14:paraId="255F0CE5" w14:textId="77777777" w:rsidR="003D1F30" w:rsidRPr="00DE380F" w:rsidRDefault="003D1F30" w:rsidP="00DE380F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標楷體" w:eastAsia="標楷體" w:hAnsi="標楷體" w:cs="Times New Roman"/>
          <w:sz w:val="28"/>
          <w:szCs w:val="28"/>
        </w:rPr>
      </w:pPr>
      <w:r w:rsidRPr="00DA16ED">
        <w:rPr>
          <w:rFonts w:ascii="標楷體" w:eastAsia="標楷體" w:hAnsi="標楷體" w:cs="Times New Roman" w:hint="eastAsia"/>
          <w:sz w:val="28"/>
          <w:szCs w:val="28"/>
        </w:rPr>
        <w:t>協辦單位</w:t>
      </w:r>
      <w:proofErr w:type="gramStart"/>
      <w:r w:rsidRPr="00DA16ED">
        <w:rPr>
          <w:rFonts w:ascii="標楷體" w:eastAsia="標楷體" w:hAnsi="標楷體" w:cs="Times New Roman" w:hint="eastAsia"/>
          <w:sz w:val="28"/>
          <w:szCs w:val="28"/>
        </w:rPr>
        <w:t>﹕</w:t>
      </w:r>
      <w:proofErr w:type="gramEnd"/>
      <w:r w:rsidRPr="00DA16ED">
        <w:rPr>
          <w:rFonts w:ascii="標楷體" w:eastAsia="標楷體" w:hAnsi="標楷體" w:cs="Times New Roman" w:hint="eastAsia"/>
          <w:sz w:val="28"/>
          <w:szCs w:val="28"/>
        </w:rPr>
        <w:t>臺北市立大學天母校區</w:t>
      </w:r>
    </w:p>
    <w:p w14:paraId="4A7E7B0B" w14:textId="77777777" w:rsidR="00DE380F" w:rsidRPr="00DE380F" w:rsidRDefault="00DE380F" w:rsidP="00DE380F">
      <w:pPr>
        <w:numPr>
          <w:ilvl w:val="0"/>
          <w:numId w:val="1"/>
        </w:numPr>
        <w:tabs>
          <w:tab w:val="left" w:pos="567"/>
        </w:tabs>
        <w:spacing w:line="520" w:lineRule="exact"/>
        <w:ind w:left="2044" w:hanging="2044"/>
        <w:rPr>
          <w:rFonts w:ascii="標楷體" w:eastAsia="標楷體" w:hAnsi="標楷體" w:cs="Times New Roman"/>
          <w:sz w:val="28"/>
          <w:szCs w:val="28"/>
        </w:rPr>
      </w:pPr>
      <w:r w:rsidRPr="00DE380F">
        <w:rPr>
          <w:rFonts w:ascii="標楷體" w:eastAsia="標楷體" w:hAnsi="標楷體" w:cs="Times New Roman"/>
          <w:sz w:val="28"/>
          <w:szCs w:val="28"/>
        </w:rPr>
        <w:t>舉辦日期：</w:t>
      </w:r>
      <w:r w:rsidR="006870E5" w:rsidRPr="00DA16ED">
        <w:rPr>
          <w:rFonts w:ascii="標楷體" w:eastAsia="標楷體" w:hAnsi="標楷體" w:cs="Times New Roman" w:hint="eastAsia"/>
          <w:sz w:val="28"/>
          <w:szCs w:val="28"/>
        </w:rPr>
        <w:t>111年7月28日至7月31日</w:t>
      </w:r>
    </w:p>
    <w:p w14:paraId="71432444" w14:textId="77777777" w:rsidR="00DE380F" w:rsidRPr="00DE380F" w:rsidRDefault="00DE380F" w:rsidP="00DE380F">
      <w:pPr>
        <w:numPr>
          <w:ilvl w:val="0"/>
          <w:numId w:val="1"/>
        </w:numPr>
        <w:tabs>
          <w:tab w:val="left" w:pos="567"/>
        </w:tabs>
        <w:spacing w:line="520" w:lineRule="exact"/>
        <w:ind w:left="2044" w:hanging="2044"/>
        <w:rPr>
          <w:rFonts w:ascii="標楷體" w:eastAsia="標楷體" w:hAnsi="標楷體" w:cs="Times New Roman"/>
          <w:sz w:val="28"/>
          <w:szCs w:val="28"/>
        </w:rPr>
      </w:pPr>
      <w:r w:rsidRPr="00DE380F">
        <w:rPr>
          <w:rFonts w:ascii="標楷體" w:eastAsia="標楷體" w:hAnsi="標楷體" w:cs="Times New Roman"/>
          <w:sz w:val="28"/>
          <w:szCs w:val="28"/>
        </w:rPr>
        <w:t>舉辦地點：</w:t>
      </w:r>
      <w:r w:rsidR="003D1F30" w:rsidRPr="00DA16ED">
        <w:rPr>
          <w:rFonts w:ascii="標楷體" w:eastAsia="標楷體" w:hAnsi="標楷體" w:cs="Times New Roman" w:hint="eastAsia"/>
          <w:sz w:val="28"/>
          <w:szCs w:val="28"/>
        </w:rPr>
        <w:t>臺北市立大學天母校區、臺北市百齡橄欖球場</w:t>
      </w:r>
    </w:p>
    <w:p w14:paraId="37D34BA6" w14:textId="77777777" w:rsidR="003D1F30" w:rsidRPr="00DA16ED" w:rsidRDefault="00DE380F" w:rsidP="003D1F30">
      <w:pPr>
        <w:numPr>
          <w:ilvl w:val="0"/>
          <w:numId w:val="1"/>
        </w:numPr>
        <w:tabs>
          <w:tab w:val="left" w:pos="567"/>
        </w:tabs>
        <w:spacing w:line="520" w:lineRule="exact"/>
        <w:ind w:left="2044" w:hanging="2044"/>
        <w:rPr>
          <w:rFonts w:ascii="標楷體" w:eastAsia="標楷體" w:hAnsi="標楷體" w:cs="Times New Roman"/>
          <w:sz w:val="28"/>
          <w:szCs w:val="28"/>
        </w:rPr>
      </w:pPr>
      <w:r w:rsidRPr="00DE380F">
        <w:rPr>
          <w:rFonts w:ascii="標楷體" w:eastAsia="標楷體" w:hAnsi="標楷體" w:cs="Times New Roman"/>
          <w:sz w:val="28"/>
          <w:szCs w:val="28"/>
        </w:rPr>
        <w:t>參加對象及資格：</w:t>
      </w:r>
      <w:r w:rsidR="003D1F30" w:rsidRPr="00DA16ED">
        <w:rPr>
          <w:rFonts w:ascii="標楷體" w:eastAsia="標楷體" w:hAnsi="標楷體"/>
          <w:sz w:val="28"/>
          <w:szCs w:val="28"/>
        </w:rPr>
        <w:t>取得</w:t>
      </w:r>
      <w:r w:rsidR="003D1F30" w:rsidRPr="00DA16ED">
        <w:rPr>
          <w:rFonts w:ascii="標楷體" w:eastAsia="標楷體" w:hAnsi="標楷體" w:hint="eastAsia"/>
          <w:sz w:val="28"/>
          <w:szCs w:val="28"/>
        </w:rPr>
        <w:t>本會</w:t>
      </w:r>
      <w:proofErr w:type="gramStart"/>
      <w:r w:rsidR="003D1F30" w:rsidRPr="00DA16ED">
        <w:rPr>
          <w:rFonts w:ascii="標楷體" w:eastAsia="標楷體" w:hAnsi="標楷體"/>
          <w:sz w:val="28"/>
          <w:szCs w:val="28"/>
        </w:rPr>
        <w:t>Ｃ</w:t>
      </w:r>
      <w:proofErr w:type="gramEnd"/>
      <w:r w:rsidR="003D1F30" w:rsidRPr="00DA16ED">
        <w:rPr>
          <w:rFonts w:ascii="標楷體" w:eastAsia="標楷體" w:hAnsi="標楷體"/>
          <w:sz w:val="28"/>
          <w:szCs w:val="28"/>
        </w:rPr>
        <w:t>級</w:t>
      </w:r>
      <w:r w:rsidR="003D1F30" w:rsidRPr="00DA16ED">
        <w:rPr>
          <w:rFonts w:ascii="標楷體" w:eastAsia="標楷體" w:hAnsi="標楷體" w:hint="eastAsia"/>
          <w:sz w:val="28"/>
          <w:szCs w:val="28"/>
        </w:rPr>
        <w:t>橄欖球裁判</w:t>
      </w:r>
      <w:r w:rsidR="003D1F30" w:rsidRPr="00DA16ED">
        <w:rPr>
          <w:rFonts w:ascii="標楷體" w:eastAsia="標楷體" w:hAnsi="標楷體"/>
          <w:sz w:val="28"/>
          <w:szCs w:val="28"/>
        </w:rPr>
        <w:t>證2年以上</w:t>
      </w:r>
      <w:r w:rsidR="003D1F30" w:rsidRPr="00DA16ED">
        <w:rPr>
          <w:rFonts w:ascii="標楷體" w:eastAsia="標楷體" w:hAnsi="標楷體" w:hint="eastAsia"/>
          <w:sz w:val="28"/>
          <w:szCs w:val="28"/>
        </w:rPr>
        <w:t>，</w:t>
      </w:r>
      <w:r w:rsidR="003D1F30" w:rsidRPr="00DA16ED">
        <w:rPr>
          <w:rFonts w:ascii="標楷體" w:eastAsia="標楷體" w:hAnsi="標楷體"/>
          <w:sz w:val="28"/>
          <w:szCs w:val="28"/>
        </w:rPr>
        <w:t>具從事</w:t>
      </w:r>
      <w:r w:rsidR="003D1F30" w:rsidRPr="00DA16ED">
        <w:rPr>
          <w:rFonts w:ascii="標楷體" w:eastAsia="標楷體" w:hAnsi="標楷體" w:hint="eastAsia"/>
          <w:sz w:val="28"/>
          <w:szCs w:val="28"/>
        </w:rPr>
        <w:t>橄欖球</w:t>
      </w:r>
      <w:proofErr w:type="gramStart"/>
      <w:r w:rsidR="003D1F30" w:rsidRPr="00DA16ED">
        <w:rPr>
          <w:rFonts w:ascii="標楷體" w:eastAsia="標楷體" w:hAnsi="標楷體" w:hint="eastAsia"/>
          <w:sz w:val="28"/>
          <w:szCs w:val="28"/>
        </w:rPr>
        <w:t>裁</w:t>
      </w:r>
      <w:proofErr w:type="gramEnd"/>
    </w:p>
    <w:p w14:paraId="4009FE64" w14:textId="77777777" w:rsidR="00DE380F" w:rsidRPr="00DE380F" w:rsidRDefault="003D1F30" w:rsidP="003D1F30">
      <w:pPr>
        <w:tabs>
          <w:tab w:val="left" w:pos="567"/>
        </w:tabs>
        <w:spacing w:line="520" w:lineRule="exact"/>
        <w:ind w:left="2044"/>
        <w:rPr>
          <w:rFonts w:ascii="標楷體" w:eastAsia="標楷體" w:hAnsi="標楷體" w:cs="Times New Roman"/>
          <w:sz w:val="28"/>
          <w:szCs w:val="28"/>
        </w:rPr>
      </w:pPr>
      <w:r w:rsidRPr="00DA16ED">
        <w:rPr>
          <w:rFonts w:ascii="標楷體" w:eastAsia="標楷體" w:hAnsi="標楷體" w:hint="eastAsia"/>
          <w:sz w:val="28"/>
          <w:szCs w:val="28"/>
        </w:rPr>
        <w:t>判</w:t>
      </w:r>
      <w:r w:rsidRPr="00DA16ED">
        <w:rPr>
          <w:rFonts w:ascii="標楷體" w:eastAsia="標楷體" w:hAnsi="標楷體"/>
          <w:sz w:val="28"/>
          <w:szCs w:val="28"/>
        </w:rPr>
        <w:t>實務工作經驗者</w:t>
      </w:r>
      <w:r w:rsidRPr="00DA16ED">
        <w:rPr>
          <w:rFonts w:ascii="標楷體" w:eastAsia="標楷體" w:hAnsi="標楷體" w:hint="eastAsia"/>
          <w:sz w:val="28"/>
          <w:szCs w:val="28"/>
        </w:rPr>
        <w:t>(</w:t>
      </w:r>
      <w:r w:rsidRPr="00DA16ED">
        <w:rPr>
          <w:rFonts w:ascii="標楷體" w:eastAsia="標楷體" w:hAnsi="標楷體"/>
          <w:sz w:val="28"/>
          <w:szCs w:val="28"/>
        </w:rPr>
        <w:t>實際執法場次</w:t>
      </w:r>
      <w:r w:rsidRPr="00DA16ED">
        <w:rPr>
          <w:rFonts w:ascii="標楷體" w:eastAsia="標楷體" w:hAnsi="標楷體" w:hint="eastAsia"/>
          <w:sz w:val="28"/>
          <w:szCs w:val="28"/>
        </w:rPr>
        <w:t>由本會</w:t>
      </w:r>
      <w:r w:rsidRPr="00DA16ED">
        <w:rPr>
          <w:rFonts w:ascii="標楷體" w:eastAsia="標楷體" w:hAnsi="標楷體"/>
          <w:sz w:val="28"/>
          <w:szCs w:val="28"/>
        </w:rPr>
        <w:t>認定</w:t>
      </w:r>
      <w:r w:rsidRPr="00DA16ED">
        <w:rPr>
          <w:rFonts w:ascii="標楷體" w:eastAsia="標楷體" w:hAnsi="標楷體" w:hint="eastAsia"/>
          <w:sz w:val="28"/>
          <w:szCs w:val="28"/>
        </w:rPr>
        <w:t>)。</w:t>
      </w:r>
    </w:p>
    <w:p w14:paraId="703FCD82" w14:textId="77777777" w:rsidR="007E347D" w:rsidRDefault="00DE380F" w:rsidP="007979E3">
      <w:pPr>
        <w:numPr>
          <w:ilvl w:val="0"/>
          <w:numId w:val="1"/>
        </w:numPr>
        <w:tabs>
          <w:tab w:val="left" w:pos="567"/>
        </w:tabs>
        <w:spacing w:line="520" w:lineRule="exact"/>
        <w:ind w:left="2044" w:hanging="2044"/>
        <w:rPr>
          <w:rFonts w:ascii="標楷體" w:eastAsia="標楷體" w:hAnsi="標楷體" w:cs="Times New Roman"/>
          <w:sz w:val="28"/>
          <w:szCs w:val="28"/>
        </w:rPr>
      </w:pPr>
      <w:r w:rsidRPr="00DE380F">
        <w:rPr>
          <w:rFonts w:ascii="標楷體" w:eastAsia="標楷體" w:hAnsi="標楷體" w:cs="Times New Roman"/>
          <w:sz w:val="28"/>
          <w:szCs w:val="28"/>
        </w:rPr>
        <w:t>報名方式</w:t>
      </w:r>
      <w:proofErr w:type="gramStart"/>
      <w:r w:rsidR="007979E3" w:rsidRPr="00DA16ED">
        <w:rPr>
          <w:rFonts w:ascii="標楷體" w:eastAsia="標楷體" w:hAnsi="標楷體" w:cs="Times New Roman" w:hint="eastAsia"/>
          <w:sz w:val="28"/>
          <w:szCs w:val="28"/>
        </w:rPr>
        <w:t>﹕</w:t>
      </w:r>
      <w:proofErr w:type="gramEnd"/>
      <w:r w:rsidR="007979E3" w:rsidRPr="00DA16ED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</w:p>
    <w:p w14:paraId="615DBF5C" w14:textId="3C3406A4" w:rsidR="007E347D" w:rsidRDefault="00DE380F" w:rsidP="007979E3">
      <w:pPr>
        <w:pStyle w:val="a7"/>
        <w:numPr>
          <w:ilvl w:val="0"/>
          <w:numId w:val="5"/>
        </w:numPr>
        <w:tabs>
          <w:tab w:val="left" w:pos="567"/>
        </w:tabs>
        <w:spacing w:line="520" w:lineRule="exact"/>
        <w:ind w:leftChars="0" w:left="1134" w:hanging="564"/>
        <w:rPr>
          <w:rFonts w:ascii="標楷體" w:eastAsia="標楷體" w:hAnsi="標楷體" w:cs="Times New Roman"/>
          <w:sz w:val="28"/>
          <w:szCs w:val="28"/>
        </w:rPr>
      </w:pPr>
      <w:r w:rsidRPr="007E347D">
        <w:rPr>
          <w:rFonts w:ascii="標楷體" w:eastAsia="標楷體" w:hAnsi="標楷體" w:cs="Times New Roman"/>
          <w:sz w:val="28"/>
          <w:szCs w:val="28"/>
        </w:rPr>
        <w:t>日</w:t>
      </w:r>
      <w:r w:rsidR="007E347D" w:rsidRPr="007E347D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Pr="007E347D">
        <w:rPr>
          <w:rFonts w:ascii="標楷體" w:eastAsia="標楷體" w:hAnsi="標楷體" w:cs="Times New Roman"/>
          <w:sz w:val="28"/>
          <w:szCs w:val="28"/>
        </w:rPr>
        <w:t>期：</w:t>
      </w:r>
      <w:r w:rsidR="007979E3" w:rsidRPr="007E347D">
        <w:rPr>
          <w:rFonts w:ascii="標楷體" w:eastAsia="標楷體" w:hAnsi="標楷體" w:cs="Times New Roman"/>
          <w:sz w:val="28"/>
          <w:szCs w:val="28"/>
        </w:rPr>
        <w:t>即日起至</w:t>
      </w:r>
      <w:r w:rsidR="007979E3" w:rsidRPr="007E347D">
        <w:rPr>
          <w:rFonts w:ascii="標楷體" w:eastAsia="標楷體" w:hAnsi="標楷體" w:cs="Times New Roman" w:hint="eastAsia"/>
          <w:sz w:val="28"/>
          <w:szCs w:val="28"/>
        </w:rPr>
        <w:t>7</w:t>
      </w:r>
      <w:r w:rsidR="007979E3" w:rsidRPr="007E347D">
        <w:rPr>
          <w:rFonts w:ascii="標楷體" w:eastAsia="標楷體" w:hAnsi="標楷體" w:cs="Times New Roman"/>
          <w:sz w:val="28"/>
          <w:szCs w:val="28"/>
        </w:rPr>
        <w:t>月</w:t>
      </w:r>
      <w:r w:rsidR="007979E3" w:rsidRPr="007E347D">
        <w:rPr>
          <w:rFonts w:ascii="標楷體" w:eastAsia="標楷體" w:hAnsi="標楷體" w:cs="Times New Roman" w:hint="eastAsia"/>
          <w:sz w:val="28"/>
          <w:szCs w:val="28"/>
        </w:rPr>
        <w:t>17</w:t>
      </w:r>
      <w:r w:rsidR="007979E3" w:rsidRPr="007E347D">
        <w:rPr>
          <w:rFonts w:ascii="標楷體" w:eastAsia="標楷體" w:hAnsi="標楷體" w:cs="Times New Roman"/>
          <w:sz w:val="28"/>
          <w:szCs w:val="28"/>
        </w:rPr>
        <w:t>日中午12時截止</w:t>
      </w:r>
      <w:r w:rsidR="007979E3" w:rsidRPr="007E347D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075CE90E" w14:textId="3A9333B9" w:rsidR="007E347D" w:rsidRDefault="00DE380F" w:rsidP="007979E3">
      <w:pPr>
        <w:pStyle w:val="a7"/>
        <w:numPr>
          <w:ilvl w:val="0"/>
          <w:numId w:val="5"/>
        </w:numPr>
        <w:tabs>
          <w:tab w:val="left" w:pos="567"/>
        </w:tabs>
        <w:spacing w:line="520" w:lineRule="exact"/>
        <w:ind w:leftChars="0" w:left="1134" w:hanging="564"/>
        <w:rPr>
          <w:rFonts w:ascii="標楷體" w:eastAsia="標楷體" w:hAnsi="標楷體" w:cs="Times New Roman"/>
          <w:sz w:val="28"/>
          <w:szCs w:val="28"/>
        </w:rPr>
      </w:pPr>
      <w:r w:rsidRPr="007E347D">
        <w:rPr>
          <w:rFonts w:ascii="標楷體" w:eastAsia="標楷體" w:hAnsi="標楷體" w:cs="Times New Roman"/>
          <w:sz w:val="28"/>
          <w:szCs w:val="28"/>
        </w:rPr>
        <w:t>地</w:t>
      </w:r>
      <w:r w:rsidR="007E347D" w:rsidRPr="007E347D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Pr="007E347D">
        <w:rPr>
          <w:rFonts w:ascii="標楷體" w:eastAsia="標楷體" w:hAnsi="標楷體" w:cs="Times New Roman"/>
          <w:sz w:val="28"/>
          <w:szCs w:val="28"/>
        </w:rPr>
        <w:t>址：</w:t>
      </w:r>
      <w:r w:rsidR="007979E3" w:rsidRPr="007E347D">
        <w:rPr>
          <w:rFonts w:ascii="標楷體" w:eastAsia="標楷體" w:hAnsi="標楷體" w:cs="Times New Roman" w:hint="eastAsia"/>
          <w:sz w:val="28"/>
          <w:szCs w:val="28"/>
        </w:rPr>
        <w:t>台北市中山區朱崙街20號7樓712室。</w:t>
      </w:r>
    </w:p>
    <w:p w14:paraId="3B0512AE" w14:textId="693E88B4" w:rsidR="007E347D" w:rsidRDefault="00DE380F" w:rsidP="007E347D">
      <w:pPr>
        <w:pStyle w:val="a7"/>
        <w:numPr>
          <w:ilvl w:val="0"/>
          <w:numId w:val="5"/>
        </w:numPr>
        <w:tabs>
          <w:tab w:val="left" w:pos="567"/>
        </w:tabs>
        <w:spacing w:line="520" w:lineRule="exact"/>
        <w:ind w:leftChars="0" w:left="1134" w:hanging="567"/>
        <w:rPr>
          <w:rFonts w:ascii="標楷體" w:eastAsia="標楷體" w:hAnsi="標楷體" w:cs="Times New Roman"/>
          <w:sz w:val="28"/>
          <w:szCs w:val="28"/>
        </w:rPr>
      </w:pPr>
      <w:r w:rsidRPr="007E347D">
        <w:rPr>
          <w:rFonts w:ascii="標楷體" w:eastAsia="標楷體" w:hAnsi="標楷體" w:cs="Times New Roman"/>
          <w:sz w:val="28"/>
          <w:szCs w:val="28"/>
        </w:rPr>
        <w:t>手</w:t>
      </w:r>
      <w:r w:rsidR="007E347D" w:rsidRPr="007E347D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Pr="007E347D">
        <w:rPr>
          <w:rFonts w:ascii="標楷體" w:eastAsia="標楷體" w:hAnsi="標楷體" w:cs="Times New Roman"/>
          <w:sz w:val="28"/>
          <w:szCs w:val="28"/>
        </w:rPr>
        <w:t>續：</w:t>
      </w:r>
      <w:r w:rsidR="007979E3" w:rsidRPr="007E347D">
        <w:rPr>
          <w:rFonts w:ascii="標楷體" w:eastAsia="標楷體" w:hAnsi="標楷體" w:cs="Times New Roman" w:hint="eastAsia"/>
          <w:sz w:val="28"/>
          <w:szCs w:val="28"/>
        </w:rPr>
        <w:t>欲參加講習會者請於上述指定時間內將下列資料備齊並提交至本會（傳真、電郵、紙本寄送亦可）。</w:t>
      </w:r>
    </w:p>
    <w:p w14:paraId="1AB26D20" w14:textId="77777777" w:rsidR="007E347D" w:rsidRDefault="007979E3" w:rsidP="007E347D">
      <w:pPr>
        <w:pStyle w:val="a7"/>
        <w:numPr>
          <w:ilvl w:val="0"/>
          <w:numId w:val="6"/>
        </w:numPr>
        <w:tabs>
          <w:tab w:val="left" w:pos="567"/>
        </w:tabs>
        <w:spacing w:line="520" w:lineRule="exact"/>
        <w:ind w:leftChars="0" w:left="1418" w:hanging="284"/>
        <w:rPr>
          <w:rFonts w:ascii="標楷體" w:eastAsia="標楷體" w:hAnsi="標楷體" w:cs="Times New Roman"/>
          <w:sz w:val="28"/>
          <w:szCs w:val="28"/>
        </w:rPr>
      </w:pPr>
      <w:r w:rsidRPr="007E347D">
        <w:rPr>
          <w:rFonts w:ascii="標楷體" w:eastAsia="標楷體" w:hAnsi="標楷體" w:cs="Times New Roman" w:hint="eastAsia"/>
          <w:sz w:val="28"/>
          <w:szCs w:val="28"/>
        </w:rPr>
        <w:t>申請表（如附表一）；</w:t>
      </w:r>
    </w:p>
    <w:p w14:paraId="0D8E66D8" w14:textId="77777777" w:rsidR="007E347D" w:rsidRDefault="007979E3" w:rsidP="007E347D">
      <w:pPr>
        <w:pStyle w:val="a7"/>
        <w:numPr>
          <w:ilvl w:val="0"/>
          <w:numId w:val="6"/>
        </w:numPr>
        <w:tabs>
          <w:tab w:val="left" w:pos="567"/>
        </w:tabs>
        <w:spacing w:line="520" w:lineRule="exact"/>
        <w:ind w:leftChars="0" w:left="1418" w:hanging="284"/>
        <w:rPr>
          <w:rFonts w:ascii="標楷體" w:eastAsia="標楷體" w:hAnsi="標楷體" w:cs="Times New Roman"/>
          <w:sz w:val="28"/>
          <w:szCs w:val="28"/>
        </w:rPr>
      </w:pPr>
      <w:r w:rsidRPr="007E347D">
        <w:rPr>
          <w:rFonts w:ascii="標楷體" w:eastAsia="標楷體" w:hAnsi="標楷體" w:cs="Times New Roman" w:hint="eastAsia"/>
          <w:sz w:val="28"/>
          <w:szCs w:val="28"/>
        </w:rPr>
        <w:t>電子檔2吋證件照片；</w:t>
      </w:r>
    </w:p>
    <w:p w14:paraId="0BD91117" w14:textId="77777777" w:rsidR="007E347D" w:rsidRDefault="007979E3" w:rsidP="007E347D">
      <w:pPr>
        <w:pStyle w:val="a7"/>
        <w:numPr>
          <w:ilvl w:val="0"/>
          <w:numId w:val="6"/>
        </w:numPr>
        <w:tabs>
          <w:tab w:val="left" w:pos="567"/>
        </w:tabs>
        <w:spacing w:line="520" w:lineRule="exact"/>
        <w:ind w:leftChars="0" w:left="1418" w:hanging="284"/>
        <w:rPr>
          <w:rFonts w:ascii="標楷體" w:eastAsia="標楷體" w:hAnsi="標楷體" w:cs="Times New Roman"/>
          <w:sz w:val="28"/>
          <w:szCs w:val="28"/>
        </w:rPr>
      </w:pPr>
      <w:r w:rsidRPr="007E347D">
        <w:rPr>
          <w:rFonts w:ascii="標楷體" w:eastAsia="標楷體" w:hAnsi="標楷體" w:cs="Times New Roman" w:hint="eastAsia"/>
          <w:sz w:val="28"/>
          <w:szCs w:val="28"/>
        </w:rPr>
        <w:t>身分證影本；</w:t>
      </w:r>
    </w:p>
    <w:p w14:paraId="47B55645" w14:textId="2B0C244B" w:rsidR="007E347D" w:rsidRDefault="007979E3" w:rsidP="007E347D">
      <w:pPr>
        <w:pStyle w:val="a7"/>
        <w:numPr>
          <w:ilvl w:val="0"/>
          <w:numId w:val="6"/>
        </w:numPr>
        <w:tabs>
          <w:tab w:val="left" w:pos="567"/>
        </w:tabs>
        <w:spacing w:line="520" w:lineRule="exact"/>
        <w:ind w:leftChars="0" w:left="1418" w:hanging="284"/>
        <w:rPr>
          <w:rFonts w:ascii="標楷體" w:eastAsia="標楷體" w:hAnsi="標楷體" w:cs="Times New Roman"/>
          <w:sz w:val="28"/>
          <w:szCs w:val="28"/>
        </w:rPr>
      </w:pPr>
      <w:r w:rsidRPr="007E347D">
        <w:rPr>
          <w:rFonts w:ascii="標楷體" w:eastAsia="標楷體" w:hAnsi="標楷體" w:cs="Times New Roman" w:hint="eastAsia"/>
          <w:sz w:val="28"/>
          <w:szCs w:val="28"/>
        </w:rPr>
        <w:t>最近一個月內核發之無違反刑事之警察刑事紀錄證明；</w:t>
      </w:r>
    </w:p>
    <w:p w14:paraId="2F18402C" w14:textId="77777777" w:rsidR="007E347D" w:rsidRPr="007E347D" w:rsidRDefault="007979E3" w:rsidP="007979E3">
      <w:pPr>
        <w:pStyle w:val="a7"/>
        <w:numPr>
          <w:ilvl w:val="0"/>
          <w:numId w:val="5"/>
        </w:numPr>
        <w:tabs>
          <w:tab w:val="left" w:pos="567"/>
        </w:tabs>
        <w:spacing w:line="520" w:lineRule="exact"/>
        <w:ind w:leftChars="0" w:left="1134" w:hanging="564"/>
        <w:rPr>
          <w:rStyle w:val="a4"/>
          <w:rFonts w:ascii="標楷體" w:eastAsia="標楷體" w:hAnsi="標楷體" w:cs="Times New Roman"/>
          <w:color w:val="auto"/>
          <w:sz w:val="28"/>
          <w:szCs w:val="28"/>
          <w:u w:val="none"/>
        </w:rPr>
      </w:pPr>
      <w:r w:rsidRPr="007E347D">
        <w:rPr>
          <w:rFonts w:ascii="標楷體" w:eastAsia="標楷體" w:hAnsi="標楷體" w:cs="Times New Roman" w:hint="eastAsia"/>
          <w:sz w:val="28"/>
          <w:szCs w:val="28"/>
        </w:rPr>
        <w:t>本會電話</w:t>
      </w:r>
      <w:proofErr w:type="gramStart"/>
      <w:r w:rsidRPr="007E347D">
        <w:rPr>
          <w:rFonts w:ascii="標楷體" w:eastAsia="標楷體" w:hAnsi="標楷體" w:cs="Times New Roman" w:hint="eastAsia"/>
          <w:sz w:val="28"/>
          <w:szCs w:val="28"/>
        </w:rPr>
        <w:t>﹕</w:t>
      </w:r>
      <w:proofErr w:type="gramEnd"/>
      <w:r w:rsidRPr="007E347D">
        <w:rPr>
          <w:rFonts w:ascii="標楷體" w:eastAsia="標楷體" w:hAnsi="標楷體" w:cs="Times New Roman" w:hint="eastAsia"/>
          <w:sz w:val="28"/>
          <w:szCs w:val="28"/>
        </w:rPr>
        <w:t>02-87722167、傳真02-87722171、EMAIL：</w:t>
      </w:r>
      <w:hyperlink r:id="rId7" w:history="1">
        <w:r w:rsidRPr="007E347D">
          <w:rPr>
            <w:rStyle w:val="a4"/>
            <w:rFonts w:ascii="標楷體" w:eastAsia="標楷體" w:hAnsi="標楷體" w:cs="Times New Roman" w:hint="eastAsia"/>
            <w:sz w:val="28"/>
            <w:szCs w:val="28"/>
          </w:rPr>
          <w:t>ctru.tw@gmail.com</w:t>
        </w:r>
      </w:hyperlink>
    </w:p>
    <w:p w14:paraId="25C7719C" w14:textId="77777777" w:rsidR="008623F0" w:rsidRPr="008623F0" w:rsidRDefault="00AE336B" w:rsidP="008623F0">
      <w:pPr>
        <w:pStyle w:val="a7"/>
        <w:numPr>
          <w:ilvl w:val="0"/>
          <w:numId w:val="5"/>
        </w:numPr>
        <w:tabs>
          <w:tab w:val="left" w:pos="567"/>
        </w:tabs>
        <w:spacing w:line="520" w:lineRule="exact"/>
        <w:ind w:leftChars="0" w:left="1134" w:hanging="564"/>
        <w:rPr>
          <w:rFonts w:ascii="標楷體" w:eastAsia="標楷體" w:hAnsi="標楷體" w:cs="Times New Roman"/>
          <w:sz w:val="28"/>
          <w:szCs w:val="28"/>
        </w:rPr>
      </w:pPr>
      <w:r w:rsidRPr="007E347D">
        <w:rPr>
          <w:rFonts w:ascii="標楷體" w:eastAsia="標楷體" w:hAnsi="標楷體" w:cs="Times New Roman" w:hint="eastAsia"/>
          <w:sz w:val="28"/>
          <w:szCs w:val="28"/>
        </w:rPr>
        <w:t>費    用</w:t>
      </w:r>
      <w:proofErr w:type="gramStart"/>
      <w:r w:rsidRPr="007E347D">
        <w:rPr>
          <w:rFonts w:ascii="標楷體" w:eastAsia="標楷體" w:hAnsi="標楷體" w:cs="Times New Roman" w:hint="eastAsia"/>
          <w:sz w:val="28"/>
          <w:szCs w:val="28"/>
        </w:rPr>
        <w:t>﹕</w:t>
      </w:r>
      <w:proofErr w:type="gramEnd"/>
      <w:r w:rsidR="00451320" w:rsidRPr="007E347D">
        <w:rPr>
          <w:rFonts w:ascii="標楷體" w:eastAsia="標楷體" w:hAnsi="標楷體" w:cs="Times New Roman"/>
          <w:sz w:val="28"/>
          <w:szCs w:val="28"/>
        </w:rPr>
        <w:t>請於報名時一併繳交</w:t>
      </w:r>
      <w:r w:rsidR="00451320" w:rsidRPr="007E347D">
        <w:rPr>
          <w:rFonts w:ascii="新細明體" w:eastAsia="新細明體" w:hAnsi="新細明體" w:cs="Times New Roman" w:hint="eastAsia"/>
          <w:sz w:val="28"/>
          <w:szCs w:val="28"/>
        </w:rPr>
        <w:t>。</w:t>
      </w:r>
    </w:p>
    <w:p w14:paraId="1BC9C903" w14:textId="77777777" w:rsidR="008623F0" w:rsidRDefault="00AE336B" w:rsidP="008623F0">
      <w:pPr>
        <w:pStyle w:val="a7"/>
        <w:numPr>
          <w:ilvl w:val="0"/>
          <w:numId w:val="7"/>
        </w:numPr>
        <w:tabs>
          <w:tab w:val="left" w:pos="567"/>
        </w:tabs>
        <w:spacing w:line="520" w:lineRule="exact"/>
        <w:ind w:leftChars="0" w:left="1418" w:hanging="284"/>
        <w:rPr>
          <w:rFonts w:ascii="標楷體" w:eastAsia="標楷體" w:hAnsi="標楷體" w:cs="Times New Roman"/>
          <w:sz w:val="28"/>
          <w:szCs w:val="28"/>
        </w:rPr>
      </w:pPr>
      <w:r w:rsidRPr="008623F0">
        <w:rPr>
          <w:rFonts w:ascii="標楷體" w:eastAsia="標楷體" w:hAnsi="標楷體" w:cs="Times New Roman" w:hint="eastAsia"/>
          <w:sz w:val="28"/>
          <w:szCs w:val="28"/>
        </w:rPr>
        <w:t>講習費</w:t>
      </w:r>
      <w:proofErr w:type="gramStart"/>
      <w:r w:rsidRPr="008623F0">
        <w:rPr>
          <w:rFonts w:ascii="標楷體" w:eastAsia="標楷體" w:hAnsi="標楷體" w:cs="Times New Roman" w:hint="eastAsia"/>
          <w:sz w:val="28"/>
          <w:szCs w:val="28"/>
        </w:rPr>
        <w:t>﹕</w:t>
      </w:r>
      <w:proofErr w:type="gramEnd"/>
      <w:r w:rsidR="007979E3" w:rsidRPr="008623F0">
        <w:rPr>
          <w:rFonts w:ascii="標楷體" w:eastAsia="標楷體" w:hAnsi="標楷體" w:cs="Times New Roman"/>
          <w:sz w:val="28"/>
          <w:szCs w:val="28"/>
        </w:rPr>
        <w:t>新台幣</w:t>
      </w:r>
      <w:r w:rsidR="007979E3" w:rsidRPr="008623F0">
        <w:rPr>
          <w:rFonts w:ascii="標楷體" w:eastAsia="標楷體" w:hAnsi="標楷體" w:cs="Times New Roman" w:hint="eastAsia"/>
          <w:sz w:val="28"/>
          <w:szCs w:val="28"/>
        </w:rPr>
        <w:t>1</w:t>
      </w:r>
      <w:r w:rsidR="007979E3" w:rsidRPr="008623F0">
        <w:rPr>
          <w:rFonts w:ascii="標楷體" w:eastAsia="標楷體" w:hAnsi="標楷體" w:cs="Times New Roman"/>
          <w:sz w:val="28"/>
          <w:szCs w:val="28"/>
        </w:rPr>
        <w:t>,</w:t>
      </w:r>
      <w:r w:rsidR="007979E3" w:rsidRPr="008623F0">
        <w:rPr>
          <w:rFonts w:ascii="標楷體" w:eastAsia="標楷體" w:hAnsi="標楷體" w:cs="Times New Roman" w:hint="eastAsia"/>
          <w:sz w:val="28"/>
          <w:szCs w:val="28"/>
        </w:rPr>
        <w:t>5</w:t>
      </w:r>
      <w:r w:rsidR="007979E3" w:rsidRPr="008623F0">
        <w:rPr>
          <w:rFonts w:ascii="標楷體" w:eastAsia="標楷體" w:hAnsi="標楷體" w:cs="Times New Roman"/>
          <w:sz w:val="28"/>
          <w:szCs w:val="28"/>
        </w:rPr>
        <w:t>00元整。</w:t>
      </w:r>
    </w:p>
    <w:p w14:paraId="2668B76B" w14:textId="16B43E61" w:rsidR="008623F0" w:rsidRDefault="007979E3" w:rsidP="008623F0">
      <w:pPr>
        <w:pStyle w:val="a7"/>
        <w:numPr>
          <w:ilvl w:val="0"/>
          <w:numId w:val="7"/>
        </w:numPr>
        <w:tabs>
          <w:tab w:val="left" w:pos="567"/>
        </w:tabs>
        <w:spacing w:line="520" w:lineRule="exact"/>
        <w:ind w:leftChars="0" w:left="1418" w:hanging="284"/>
        <w:rPr>
          <w:rFonts w:ascii="標楷體" w:eastAsia="標楷體" w:hAnsi="標楷體" w:cs="Times New Roman"/>
          <w:sz w:val="28"/>
          <w:szCs w:val="28"/>
        </w:rPr>
      </w:pPr>
      <w:r w:rsidRPr="008623F0">
        <w:rPr>
          <w:rFonts w:ascii="標楷體" w:eastAsia="標楷體" w:hAnsi="標楷體" w:cs="Times New Roman" w:hint="eastAsia"/>
          <w:sz w:val="28"/>
          <w:szCs w:val="28"/>
        </w:rPr>
        <w:t>增能進修費：新臺幣1</w:t>
      </w:r>
      <w:r w:rsidRPr="008623F0">
        <w:rPr>
          <w:rFonts w:ascii="標楷體" w:eastAsia="標楷體" w:hAnsi="標楷體" w:cs="Times New Roman"/>
          <w:sz w:val="28"/>
          <w:szCs w:val="28"/>
        </w:rPr>
        <w:t>,</w:t>
      </w:r>
      <w:r w:rsidRPr="008623F0">
        <w:rPr>
          <w:rFonts w:ascii="標楷體" w:eastAsia="標楷體" w:hAnsi="標楷體" w:cs="Times New Roman" w:hint="eastAsia"/>
          <w:sz w:val="28"/>
          <w:szCs w:val="28"/>
        </w:rPr>
        <w:t>000元整。</w:t>
      </w:r>
    </w:p>
    <w:p w14:paraId="12CEED59" w14:textId="77777777" w:rsidR="008623F0" w:rsidRDefault="007979E3" w:rsidP="008623F0">
      <w:pPr>
        <w:pStyle w:val="a7"/>
        <w:numPr>
          <w:ilvl w:val="0"/>
          <w:numId w:val="5"/>
        </w:numPr>
        <w:tabs>
          <w:tab w:val="left" w:pos="567"/>
        </w:tabs>
        <w:spacing w:line="520" w:lineRule="exact"/>
        <w:ind w:leftChars="0" w:left="1134" w:hanging="564"/>
        <w:rPr>
          <w:rFonts w:ascii="標楷體" w:eastAsia="標楷體" w:hAnsi="標楷體" w:cs="Times New Roman"/>
          <w:sz w:val="28"/>
          <w:szCs w:val="28"/>
        </w:rPr>
      </w:pPr>
      <w:r w:rsidRPr="008623F0">
        <w:rPr>
          <w:rFonts w:ascii="標楷體" w:eastAsia="標楷體" w:hAnsi="標楷體" w:cs="Times New Roman"/>
          <w:sz w:val="28"/>
          <w:szCs w:val="28"/>
        </w:rPr>
        <w:t>匯款方式：</w:t>
      </w:r>
      <w:r w:rsidR="00AE336B" w:rsidRPr="008623F0">
        <w:rPr>
          <w:rFonts w:ascii="標楷體" w:eastAsia="標楷體" w:hAnsi="標楷體" w:cs="Times New Roman" w:hint="eastAsia"/>
          <w:sz w:val="28"/>
          <w:szCs w:val="28"/>
        </w:rPr>
        <w:t>臺灣</w:t>
      </w:r>
      <w:r w:rsidRPr="008623F0">
        <w:rPr>
          <w:rFonts w:ascii="標楷體" w:eastAsia="標楷體" w:hAnsi="標楷體" w:cs="Times New Roman"/>
          <w:sz w:val="28"/>
          <w:szCs w:val="28"/>
        </w:rPr>
        <w:t>土地銀行 南京東路分行</w:t>
      </w:r>
    </w:p>
    <w:p w14:paraId="035D9FA9" w14:textId="615246F1" w:rsidR="007979E3" w:rsidRPr="008623F0" w:rsidRDefault="007979E3" w:rsidP="008623F0">
      <w:pPr>
        <w:pStyle w:val="a7"/>
        <w:tabs>
          <w:tab w:val="left" w:pos="567"/>
        </w:tabs>
        <w:spacing w:line="520" w:lineRule="exact"/>
        <w:ind w:leftChars="0" w:left="1134"/>
        <w:rPr>
          <w:rFonts w:ascii="標楷體" w:eastAsia="標楷體" w:hAnsi="標楷體" w:cs="Times New Roman"/>
          <w:sz w:val="28"/>
          <w:szCs w:val="28"/>
        </w:rPr>
      </w:pPr>
      <w:r w:rsidRPr="008623F0">
        <w:rPr>
          <w:rFonts w:ascii="標楷體" w:eastAsia="標楷體" w:hAnsi="標楷體" w:cs="Times New Roman"/>
          <w:sz w:val="28"/>
          <w:szCs w:val="28"/>
        </w:rPr>
        <w:t>戶</w:t>
      </w:r>
      <w:r w:rsidR="008623F0" w:rsidRPr="007E347D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Pr="008623F0">
        <w:rPr>
          <w:rFonts w:ascii="標楷體" w:eastAsia="標楷體" w:hAnsi="標楷體" w:cs="Times New Roman"/>
          <w:sz w:val="28"/>
          <w:szCs w:val="28"/>
        </w:rPr>
        <w:t>名：中華民國橄欖球協會</w:t>
      </w:r>
      <w:r w:rsidR="00AE336B" w:rsidRPr="008623F0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Pr="008623F0">
        <w:rPr>
          <w:rFonts w:ascii="標楷體" w:eastAsia="標楷體" w:hAnsi="標楷體" w:cs="Times New Roman"/>
          <w:sz w:val="28"/>
          <w:szCs w:val="28"/>
        </w:rPr>
        <w:t>帳號：165-001 000 780</w:t>
      </w:r>
    </w:p>
    <w:p w14:paraId="39C2B830" w14:textId="77777777" w:rsidR="007979E3" w:rsidRPr="007979E3" w:rsidRDefault="007979E3" w:rsidP="007979E3">
      <w:pPr>
        <w:snapToGrid w:val="0"/>
        <w:spacing w:line="360" w:lineRule="auto"/>
        <w:ind w:left="1898" w:firstLine="22"/>
        <w:rPr>
          <w:rFonts w:ascii="標楷體" w:eastAsia="標楷體" w:hAnsi="標楷體" w:cs="Times New Roman"/>
          <w:sz w:val="28"/>
          <w:szCs w:val="28"/>
        </w:rPr>
      </w:pPr>
    </w:p>
    <w:p w14:paraId="7E20E033" w14:textId="77777777" w:rsidR="00DE380F" w:rsidRPr="00DE380F" w:rsidRDefault="00DE380F" w:rsidP="00DE380F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ind w:left="2044" w:hanging="2044"/>
        <w:rPr>
          <w:rFonts w:ascii="標楷體" w:eastAsia="標楷體" w:hAnsi="標楷體" w:cs="Times New Roman"/>
          <w:sz w:val="28"/>
          <w:szCs w:val="28"/>
        </w:rPr>
      </w:pPr>
      <w:r w:rsidRPr="00DE380F">
        <w:rPr>
          <w:rFonts w:ascii="標楷體" w:eastAsia="標楷體" w:hAnsi="標楷體" w:cs="Times New Roman"/>
          <w:sz w:val="28"/>
          <w:szCs w:val="28"/>
        </w:rPr>
        <w:t>課程內容</w:t>
      </w:r>
      <w:proofErr w:type="gramStart"/>
      <w:r w:rsidR="007979E3" w:rsidRPr="00DA16ED">
        <w:rPr>
          <w:rFonts w:ascii="標楷體" w:eastAsia="標楷體" w:hAnsi="標楷體" w:cs="Times New Roman" w:hint="eastAsia"/>
          <w:sz w:val="28"/>
          <w:szCs w:val="28"/>
        </w:rPr>
        <w:t>﹕</w:t>
      </w:r>
      <w:proofErr w:type="gramEnd"/>
      <w:r w:rsidR="007979E3" w:rsidRPr="00DA16ED">
        <w:rPr>
          <w:rFonts w:ascii="標楷體" w:eastAsia="標楷體" w:hAnsi="標楷體" w:cs="Times New Roman" w:hint="eastAsia"/>
          <w:sz w:val="28"/>
          <w:szCs w:val="28"/>
        </w:rPr>
        <w:t>課程表</w:t>
      </w:r>
      <w:r w:rsidRPr="00DE380F">
        <w:rPr>
          <w:rFonts w:ascii="標楷體" w:eastAsia="標楷體" w:hAnsi="標楷體" w:cs="Times New Roman"/>
          <w:sz w:val="28"/>
          <w:szCs w:val="28"/>
        </w:rPr>
        <w:t>（</w:t>
      </w:r>
      <w:r w:rsidRPr="00DE380F">
        <w:rPr>
          <w:rFonts w:ascii="標楷體" w:eastAsia="標楷體" w:hAnsi="標楷體" w:cs="Times New Roman" w:hint="eastAsia"/>
          <w:sz w:val="28"/>
          <w:szCs w:val="28"/>
        </w:rPr>
        <w:t>如</w:t>
      </w:r>
      <w:r w:rsidRPr="00DE380F">
        <w:rPr>
          <w:rFonts w:ascii="標楷體" w:eastAsia="標楷體" w:hAnsi="標楷體" w:cs="Times New Roman"/>
          <w:sz w:val="28"/>
          <w:szCs w:val="28"/>
        </w:rPr>
        <w:t>附</w:t>
      </w:r>
      <w:r w:rsidRPr="00DE380F">
        <w:rPr>
          <w:rFonts w:ascii="標楷體" w:eastAsia="標楷體" w:hAnsi="標楷體" w:cs="Times New Roman" w:hint="eastAsia"/>
          <w:sz w:val="28"/>
          <w:szCs w:val="28"/>
        </w:rPr>
        <w:t>表</w:t>
      </w:r>
      <w:r w:rsidRPr="00DE380F">
        <w:rPr>
          <w:rFonts w:ascii="標楷體" w:eastAsia="標楷體" w:hAnsi="標楷體" w:cs="Times New Roman"/>
          <w:sz w:val="28"/>
          <w:szCs w:val="28"/>
        </w:rPr>
        <w:t>二）</w:t>
      </w:r>
      <w:r w:rsidR="007979E3" w:rsidRPr="00DA16ED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757B27F6" w14:textId="77777777" w:rsidR="008623F0" w:rsidRDefault="00DE380F" w:rsidP="00AE336B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ind w:left="2044" w:hanging="2044"/>
        <w:rPr>
          <w:rFonts w:ascii="標楷體" w:eastAsia="標楷體" w:hAnsi="標楷體" w:cs="Times New Roman"/>
          <w:sz w:val="28"/>
          <w:szCs w:val="28"/>
        </w:rPr>
      </w:pPr>
      <w:r w:rsidRPr="00DE380F">
        <w:rPr>
          <w:rFonts w:ascii="標楷體" w:eastAsia="標楷體" w:hAnsi="標楷體" w:cs="Times New Roman"/>
          <w:sz w:val="28"/>
          <w:szCs w:val="28"/>
        </w:rPr>
        <w:t>授課講師資歷：</w:t>
      </w:r>
    </w:p>
    <w:p w14:paraId="3B9EB4FD" w14:textId="77777777" w:rsidR="008623F0" w:rsidRDefault="00AE336B" w:rsidP="00AE336B">
      <w:pPr>
        <w:pStyle w:val="a7"/>
        <w:numPr>
          <w:ilvl w:val="0"/>
          <w:numId w:val="8"/>
        </w:numPr>
        <w:tabs>
          <w:tab w:val="left" w:pos="567"/>
          <w:tab w:val="left" w:pos="851"/>
        </w:tabs>
        <w:spacing w:line="520" w:lineRule="exact"/>
        <w:ind w:leftChars="0" w:left="1134" w:hanging="564"/>
        <w:rPr>
          <w:rFonts w:ascii="標楷體" w:eastAsia="標楷體" w:hAnsi="標楷體" w:cs="Times New Roman"/>
          <w:sz w:val="28"/>
          <w:szCs w:val="28"/>
        </w:rPr>
      </w:pPr>
      <w:r w:rsidRPr="008623F0">
        <w:rPr>
          <w:rFonts w:ascii="標楷體" w:eastAsia="標楷體" w:hAnsi="標楷體" w:cs="Times New Roman" w:hint="eastAsia"/>
          <w:sz w:val="28"/>
          <w:szCs w:val="28"/>
        </w:rPr>
        <w:t>邀請臺北市立大學兩性課程教授擔任性平講師。</w:t>
      </w:r>
    </w:p>
    <w:p w14:paraId="0DC3AC17" w14:textId="77777777" w:rsidR="008623F0" w:rsidRDefault="00AE336B" w:rsidP="00AE336B">
      <w:pPr>
        <w:pStyle w:val="a7"/>
        <w:numPr>
          <w:ilvl w:val="0"/>
          <w:numId w:val="8"/>
        </w:numPr>
        <w:tabs>
          <w:tab w:val="left" w:pos="567"/>
          <w:tab w:val="left" w:pos="851"/>
        </w:tabs>
        <w:spacing w:line="520" w:lineRule="exact"/>
        <w:ind w:leftChars="0" w:left="1134" w:hanging="564"/>
        <w:rPr>
          <w:rFonts w:ascii="標楷體" w:eastAsia="標楷體" w:hAnsi="標楷體" w:cs="Times New Roman"/>
          <w:sz w:val="28"/>
          <w:szCs w:val="28"/>
        </w:rPr>
      </w:pPr>
      <w:r w:rsidRPr="008623F0">
        <w:rPr>
          <w:rFonts w:ascii="標楷體" w:eastAsia="標楷體" w:hAnsi="標楷體" w:cs="Times New Roman" w:hint="eastAsia"/>
          <w:sz w:val="28"/>
          <w:szCs w:val="28"/>
        </w:rPr>
        <w:t>邀請本會業管機關講授國家體育政策。</w:t>
      </w:r>
    </w:p>
    <w:p w14:paraId="6783586C" w14:textId="14A4B515" w:rsidR="00AE336B" w:rsidRPr="008623F0" w:rsidRDefault="00223665" w:rsidP="00AE336B">
      <w:pPr>
        <w:pStyle w:val="a7"/>
        <w:numPr>
          <w:ilvl w:val="0"/>
          <w:numId w:val="8"/>
        </w:numPr>
        <w:tabs>
          <w:tab w:val="left" w:pos="567"/>
          <w:tab w:val="left" w:pos="851"/>
        </w:tabs>
        <w:spacing w:line="520" w:lineRule="exact"/>
        <w:ind w:leftChars="0" w:left="1134" w:hanging="564"/>
        <w:rPr>
          <w:rFonts w:ascii="標楷體" w:eastAsia="標楷體" w:hAnsi="標楷體" w:cs="Times New Roman"/>
          <w:sz w:val="28"/>
          <w:szCs w:val="28"/>
        </w:rPr>
      </w:pPr>
      <w:r w:rsidRPr="008623F0">
        <w:rPr>
          <w:rFonts w:ascii="標楷體" w:eastAsia="標楷體" w:hAnsi="標楷體" w:cs="Times New Roman" w:hint="eastAsia"/>
          <w:sz w:val="28"/>
          <w:szCs w:val="28"/>
        </w:rPr>
        <w:t>聘請本會資深國家級裁判擔任裁判專業講師</w:t>
      </w:r>
      <w:r w:rsidRPr="008623F0">
        <w:rPr>
          <w:rFonts w:ascii="新細明體" w:eastAsia="新細明體" w:hAnsi="新細明體" w:cs="Times New Roman" w:hint="eastAsia"/>
          <w:sz w:val="28"/>
          <w:szCs w:val="28"/>
        </w:rPr>
        <w:t>。</w:t>
      </w:r>
    </w:p>
    <w:p w14:paraId="34E41AC6" w14:textId="77777777" w:rsidR="00DE380F" w:rsidRPr="00DE380F" w:rsidRDefault="00DE380F" w:rsidP="00DE380F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ind w:left="2044" w:hanging="2044"/>
        <w:rPr>
          <w:rFonts w:ascii="標楷體" w:eastAsia="標楷體" w:hAnsi="標楷體" w:cs="Times New Roman"/>
          <w:sz w:val="28"/>
          <w:szCs w:val="28"/>
        </w:rPr>
      </w:pPr>
      <w:r w:rsidRPr="00DE380F">
        <w:rPr>
          <w:rFonts w:ascii="標楷體" w:eastAsia="標楷體" w:hAnsi="標楷體" w:cs="Times New Roman"/>
          <w:sz w:val="28"/>
          <w:szCs w:val="28"/>
        </w:rPr>
        <w:t>及格標準：</w:t>
      </w:r>
      <w:r w:rsidR="00AE336B" w:rsidRPr="00DA16ED">
        <w:rPr>
          <w:rFonts w:ascii="標楷體" w:eastAsia="標楷體" w:hAnsi="標楷體" w:cs="Times New Roman" w:hint="eastAsia"/>
          <w:sz w:val="28"/>
          <w:szCs w:val="28"/>
        </w:rPr>
        <w:t>80分</w:t>
      </w:r>
    </w:p>
    <w:p w14:paraId="2DE3FB38" w14:textId="77777777" w:rsidR="00223665" w:rsidRPr="00DA16ED" w:rsidRDefault="00223665" w:rsidP="0022366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DA16ED">
        <w:rPr>
          <w:rFonts w:ascii="標楷體" w:eastAsia="標楷體" w:hAnsi="標楷體" w:cs="Times New Roman" w:hint="eastAsia"/>
          <w:sz w:val="28"/>
          <w:szCs w:val="28"/>
        </w:rPr>
        <w:t>十三、</w:t>
      </w:r>
      <w:r w:rsidR="00DE380F" w:rsidRPr="00DE380F">
        <w:rPr>
          <w:rFonts w:ascii="標楷體" w:eastAsia="標楷體" w:hAnsi="標楷體" w:cs="Times New Roman"/>
          <w:sz w:val="28"/>
          <w:szCs w:val="28"/>
        </w:rPr>
        <w:t>發證方式：</w:t>
      </w:r>
      <w:r w:rsidRPr="00DA16ED">
        <w:rPr>
          <w:rFonts w:ascii="標楷體" w:eastAsia="標楷體" w:hAnsi="標楷體" w:cs="Times New Roman" w:hint="eastAsia"/>
          <w:sz w:val="28"/>
          <w:szCs w:val="28"/>
        </w:rPr>
        <w:t>經參加B級裁判習會測驗合格後，由本</w:t>
      </w:r>
      <w:proofErr w:type="gramStart"/>
      <w:r w:rsidRPr="00DA16ED">
        <w:rPr>
          <w:rFonts w:ascii="標楷體" w:eastAsia="標楷體" w:hAnsi="標楷體" w:cs="Times New Roman" w:hint="eastAsia"/>
          <w:sz w:val="28"/>
          <w:szCs w:val="28"/>
        </w:rPr>
        <w:t>會備冊報請</w:t>
      </w:r>
      <w:proofErr w:type="gramEnd"/>
      <w:r w:rsidRPr="00DA16ED">
        <w:rPr>
          <w:rFonts w:ascii="標楷體" w:eastAsia="標楷體" w:hAnsi="標楷體" w:cs="Times New Roman" w:hint="eastAsia"/>
          <w:sz w:val="28"/>
          <w:szCs w:val="28"/>
        </w:rPr>
        <w:t>中華民國</w:t>
      </w:r>
    </w:p>
    <w:p w14:paraId="1E294C4B" w14:textId="77777777" w:rsidR="00223665" w:rsidRPr="00DA16ED" w:rsidRDefault="00223665" w:rsidP="0022366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DA16ED">
        <w:rPr>
          <w:rFonts w:ascii="標楷體" w:eastAsia="標楷體" w:hAnsi="標楷體" w:cs="Times New Roman" w:hint="eastAsia"/>
          <w:sz w:val="28"/>
          <w:szCs w:val="28"/>
        </w:rPr>
        <w:t xml:space="preserve">      體育運動總會核發B級裁判證</w:t>
      </w:r>
    </w:p>
    <w:p w14:paraId="31608E85" w14:textId="77777777" w:rsidR="00DE380F" w:rsidRPr="00DE380F" w:rsidRDefault="00223665" w:rsidP="00223665">
      <w:pPr>
        <w:tabs>
          <w:tab w:val="left" w:pos="567"/>
          <w:tab w:val="left" w:pos="851"/>
        </w:tabs>
        <w:spacing w:line="52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DA16ED">
        <w:rPr>
          <w:rFonts w:ascii="標楷體" w:eastAsia="標楷體" w:hAnsi="標楷體" w:cs="Times New Roman" w:hint="eastAsia"/>
          <w:sz w:val="28"/>
          <w:szCs w:val="28"/>
        </w:rPr>
        <w:t>十四</w:t>
      </w:r>
      <w:r w:rsidRPr="00DA16ED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="00DE380F" w:rsidRPr="00DE380F">
        <w:rPr>
          <w:rFonts w:ascii="標楷體" w:eastAsia="標楷體" w:hAnsi="標楷體" w:cs="Times New Roman"/>
          <w:sz w:val="28"/>
          <w:szCs w:val="28"/>
        </w:rPr>
        <w:t>本計畫經中華民國體育運動總會備查</w:t>
      </w:r>
      <w:r w:rsidR="00DA16ED">
        <w:rPr>
          <w:rFonts w:ascii="標楷體" w:eastAsia="標楷體" w:hAnsi="標楷體" w:cs="Times New Roman" w:hint="eastAsia"/>
          <w:sz w:val="28"/>
          <w:szCs w:val="28"/>
        </w:rPr>
        <w:t>後施修正時亦同</w:t>
      </w:r>
      <w:r w:rsidR="00DE380F" w:rsidRPr="00DE380F">
        <w:rPr>
          <w:rFonts w:ascii="標楷體" w:eastAsia="標楷體" w:hAnsi="標楷體" w:cs="Times New Roman"/>
          <w:sz w:val="28"/>
          <w:szCs w:val="28"/>
        </w:rPr>
        <w:t>。</w:t>
      </w:r>
    </w:p>
    <w:p w14:paraId="3590D5ED" w14:textId="77777777" w:rsidR="0034729A" w:rsidRDefault="0034729A">
      <w:pPr>
        <w:widowControl/>
        <w:rPr>
          <w:rFonts w:ascii="標楷體" w:eastAsia="標楷體" w:hAnsi="標楷體" w:cs="Times New Roman"/>
          <w:sz w:val="32"/>
          <w:szCs w:val="36"/>
        </w:rPr>
      </w:pPr>
      <w:r>
        <w:rPr>
          <w:rFonts w:ascii="標楷體" w:eastAsia="標楷體" w:hAnsi="標楷體" w:cs="Times New Roman"/>
          <w:sz w:val="32"/>
          <w:szCs w:val="36"/>
        </w:rPr>
        <w:br w:type="page"/>
      </w:r>
    </w:p>
    <w:p w14:paraId="03AAD98B" w14:textId="4B4F2024" w:rsidR="00223665" w:rsidRPr="00451320" w:rsidRDefault="00DE380F" w:rsidP="00DE380F">
      <w:pPr>
        <w:jc w:val="center"/>
        <w:rPr>
          <w:rFonts w:ascii="標楷體" w:eastAsia="標楷體" w:hAnsi="標楷體" w:cs="Times New Roman"/>
          <w:szCs w:val="24"/>
        </w:rPr>
      </w:pPr>
      <w:r w:rsidRPr="00DE380F">
        <w:rPr>
          <w:rFonts w:ascii="標楷體" w:eastAsia="標楷體" w:hAnsi="標楷體" w:cs="Times New Roman"/>
          <w:sz w:val="32"/>
          <w:szCs w:val="36"/>
        </w:rPr>
        <w:lastRenderedPageBreak/>
        <w:t>中華民國橄欖球協會</w:t>
      </w:r>
      <w:proofErr w:type="gramStart"/>
      <w:r w:rsidRPr="00DE380F">
        <w:rPr>
          <w:rFonts w:ascii="標楷體" w:eastAsia="標楷體" w:hAnsi="標楷體" w:cs="Times New Roman"/>
          <w:sz w:val="32"/>
          <w:szCs w:val="36"/>
        </w:rPr>
        <w:t>111</w:t>
      </w:r>
      <w:proofErr w:type="gramEnd"/>
      <w:r w:rsidRPr="00DE380F">
        <w:rPr>
          <w:rFonts w:ascii="標楷體" w:eastAsia="標楷體" w:hAnsi="標楷體" w:cs="Times New Roman"/>
          <w:sz w:val="32"/>
          <w:szCs w:val="36"/>
        </w:rPr>
        <w:t>年度</w:t>
      </w:r>
      <w:r w:rsidR="00223665" w:rsidRPr="0066043A">
        <w:rPr>
          <w:rFonts w:ascii="標楷體" w:eastAsia="標楷體" w:hAnsi="標楷體" w:cs="Times New Roman" w:hint="eastAsia"/>
          <w:sz w:val="32"/>
          <w:szCs w:val="36"/>
        </w:rPr>
        <w:t>B</w:t>
      </w:r>
      <w:r w:rsidRPr="00DE380F">
        <w:rPr>
          <w:rFonts w:ascii="標楷體" w:eastAsia="標楷體" w:hAnsi="標楷體" w:cs="Times New Roman"/>
          <w:sz w:val="32"/>
          <w:szCs w:val="36"/>
        </w:rPr>
        <w:t>級</w:t>
      </w:r>
      <w:r w:rsidRPr="00DE380F">
        <w:rPr>
          <w:rFonts w:ascii="標楷體" w:eastAsia="標楷體" w:hAnsi="標楷體" w:cs="Times New Roman" w:hint="eastAsia"/>
          <w:sz w:val="32"/>
          <w:szCs w:val="28"/>
        </w:rPr>
        <w:t>裁判</w:t>
      </w:r>
      <w:r w:rsidRPr="00DE380F">
        <w:rPr>
          <w:rFonts w:ascii="標楷體" w:eastAsia="標楷體" w:hAnsi="標楷體" w:cs="Times New Roman"/>
          <w:sz w:val="32"/>
          <w:szCs w:val="36"/>
        </w:rPr>
        <w:t>講習會</w:t>
      </w:r>
      <w:r w:rsidR="00451320">
        <w:rPr>
          <w:rFonts w:ascii="標楷體" w:eastAsia="標楷體" w:hAnsi="標楷體" w:cs="Times New Roman" w:hint="eastAsia"/>
          <w:sz w:val="32"/>
          <w:szCs w:val="36"/>
        </w:rPr>
        <w:t xml:space="preserve">      </w:t>
      </w:r>
      <w:r w:rsidR="00451320">
        <w:rPr>
          <w:rFonts w:ascii="標楷體" w:eastAsia="標楷體" w:hAnsi="標楷體" w:cs="Times New Roman" w:hint="eastAsia"/>
          <w:szCs w:val="24"/>
        </w:rPr>
        <w:t>附件一</w:t>
      </w:r>
    </w:p>
    <w:p w14:paraId="4C685E79" w14:textId="77777777" w:rsidR="00DE380F" w:rsidRPr="00DE380F" w:rsidRDefault="00223665" w:rsidP="00DE380F">
      <w:pPr>
        <w:jc w:val="center"/>
        <w:rPr>
          <w:rFonts w:ascii="標楷體" w:eastAsia="標楷體" w:hAnsi="標楷體" w:cs="標楷體"/>
          <w:sz w:val="32"/>
          <w:szCs w:val="36"/>
        </w:rPr>
      </w:pPr>
      <w:r w:rsidRPr="00DE380F">
        <w:rPr>
          <w:rFonts w:ascii="標楷體" w:eastAsia="標楷體" w:hAnsi="標楷體" w:cs="Times New Roman" w:hint="eastAsia"/>
          <w:sz w:val="32"/>
          <w:szCs w:val="36"/>
        </w:rPr>
        <w:t>□</w:t>
      </w:r>
      <w:r w:rsidR="00DE380F" w:rsidRPr="00DE380F">
        <w:rPr>
          <w:rFonts w:ascii="標楷體" w:eastAsia="標楷體" w:hAnsi="標楷體" w:cs="Times New Roman" w:hint="eastAsia"/>
          <w:sz w:val="32"/>
          <w:szCs w:val="36"/>
        </w:rPr>
        <w:t>取證/</w:t>
      </w:r>
      <w:r w:rsidRPr="00DE380F">
        <w:rPr>
          <w:rFonts w:ascii="標楷體" w:eastAsia="標楷體" w:hAnsi="標楷體" w:cs="Times New Roman" w:hint="eastAsia"/>
          <w:sz w:val="32"/>
          <w:szCs w:val="36"/>
        </w:rPr>
        <w:t>□</w:t>
      </w:r>
      <w:r w:rsidR="00DE380F" w:rsidRPr="00DE380F">
        <w:rPr>
          <w:rFonts w:ascii="標楷體" w:eastAsia="標楷體" w:hAnsi="標楷體" w:cs="Times New Roman" w:hint="eastAsia"/>
          <w:sz w:val="32"/>
          <w:szCs w:val="36"/>
        </w:rPr>
        <w:t>增能申請表</w:t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0"/>
        <w:gridCol w:w="4438"/>
        <w:gridCol w:w="2763"/>
      </w:tblGrid>
      <w:tr w:rsidR="00DE380F" w:rsidRPr="00DE380F" w14:paraId="71E174E0" w14:textId="77777777" w:rsidTr="00D5221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2289" w14:textId="77777777" w:rsidR="00DE380F" w:rsidRPr="00DE380F" w:rsidRDefault="00DE380F" w:rsidP="00DE380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380F">
              <w:rPr>
                <w:rFonts w:ascii="標楷體" w:eastAsia="標楷體" w:hAnsi="標楷體" w:cs="Times New Roman"/>
                <w:sz w:val="28"/>
                <w:szCs w:val="28"/>
              </w:rPr>
              <w:t>姓</w:t>
            </w:r>
            <w:r w:rsidRPr="00DE380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Pr="00DE380F">
              <w:rPr>
                <w:rFonts w:ascii="標楷體" w:eastAsia="標楷體" w:hAnsi="標楷體" w:cs="Times New Roman"/>
                <w:sz w:val="28"/>
                <w:szCs w:val="28"/>
              </w:rPr>
              <w:t>名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C37A" w14:textId="77777777" w:rsidR="00DE380F" w:rsidRPr="00DE380F" w:rsidRDefault="00DE380F" w:rsidP="00DE380F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pacing w:val="-12"/>
                <w:sz w:val="28"/>
                <w:szCs w:val="28"/>
              </w:rPr>
            </w:pP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F3C4" w14:textId="77777777" w:rsidR="00DE380F" w:rsidRPr="00DE380F" w:rsidRDefault="00DE380F" w:rsidP="00DE380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E380F">
              <w:rPr>
                <w:rFonts w:ascii="標楷體" w:eastAsia="標楷體" w:hAnsi="標楷體" w:cs="Times New Roman"/>
                <w:b/>
                <w:sz w:val="28"/>
                <w:szCs w:val="28"/>
              </w:rPr>
              <w:t>相片黏貼處</w:t>
            </w:r>
          </w:p>
        </w:tc>
      </w:tr>
      <w:tr w:rsidR="00DE380F" w:rsidRPr="00DE380F" w14:paraId="757E3475" w14:textId="77777777" w:rsidTr="00D5221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AAEF" w14:textId="77777777" w:rsidR="00DE380F" w:rsidRPr="00DE380F" w:rsidRDefault="00DE380F" w:rsidP="00DE380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380F">
              <w:rPr>
                <w:rFonts w:ascii="標楷體" w:eastAsia="標楷體" w:hAnsi="標楷體" w:cs="Times New Roman"/>
                <w:sz w:val="28"/>
                <w:szCs w:val="28"/>
              </w:rPr>
              <w:t>性    別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92E0" w14:textId="77777777" w:rsidR="00DE380F" w:rsidRPr="00DE380F" w:rsidRDefault="00DE380F" w:rsidP="00DE380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380F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DE380F">
              <w:rPr>
                <w:rFonts w:ascii="標楷體" w:eastAsia="標楷體" w:hAnsi="標楷體" w:cs="Times New Roman" w:hint="eastAsia"/>
                <w:sz w:val="28"/>
                <w:szCs w:val="28"/>
              </w:rPr>
              <w:t>男      □女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858C" w14:textId="77777777" w:rsidR="00DE380F" w:rsidRPr="00DE380F" w:rsidRDefault="00DE380F" w:rsidP="00DE380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E380F" w:rsidRPr="00DE380F" w14:paraId="2D68406B" w14:textId="77777777" w:rsidTr="00D5221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5C3A" w14:textId="77777777" w:rsidR="00DE380F" w:rsidRPr="00DE380F" w:rsidRDefault="00DE380F" w:rsidP="00DE380F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380F">
              <w:rPr>
                <w:rFonts w:ascii="標楷體" w:eastAsia="標楷體" w:hAnsi="標楷體" w:cs="Times New Roman"/>
                <w:sz w:val="28"/>
                <w:szCs w:val="28"/>
              </w:rPr>
              <w:t>出生日期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C9F4" w14:textId="77777777" w:rsidR="00DE380F" w:rsidRPr="00DE380F" w:rsidRDefault="00DE380F" w:rsidP="00DE380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380F">
              <w:rPr>
                <w:rFonts w:ascii="標楷體" w:eastAsia="標楷體" w:hAnsi="標楷體" w:cs="Times New Roman" w:hint="eastAsia"/>
                <w:sz w:val="28"/>
                <w:szCs w:val="28"/>
              </w:rPr>
              <w:t>中華民國___年__月_</w:t>
            </w:r>
            <w:r w:rsidRPr="00DE380F">
              <w:rPr>
                <w:rFonts w:ascii="標楷體" w:eastAsia="標楷體" w:hAnsi="標楷體" w:cs="Times New Roman"/>
                <w:sz w:val="28"/>
                <w:szCs w:val="28"/>
              </w:rPr>
              <w:t>_</w:t>
            </w:r>
            <w:r w:rsidRPr="00DE380F">
              <w:rPr>
                <w:rFonts w:ascii="標楷體" w:eastAsia="標楷體" w:hAnsi="標楷體" w:cs="Times New Roman" w:hint="eastAsia"/>
                <w:sz w:val="28"/>
                <w:szCs w:val="28"/>
              </w:rPr>
              <w:t>日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67EA" w14:textId="77777777" w:rsidR="00DE380F" w:rsidRPr="00DE380F" w:rsidRDefault="00DE380F" w:rsidP="00DE380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E380F" w:rsidRPr="00DE380F" w14:paraId="44FC1853" w14:textId="77777777" w:rsidTr="00D5221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1C7E" w14:textId="77777777" w:rsidR="00DE380F" w:rsidRPr="00DE380F" w:rsidRDefault="00DE380F" w:rsidP="00DE380F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380F">
              <w:rPr>
                <w:rFonts w:ascii="標楷體" w:eastAsia="標楷體" w:hAnsi="標楷體" w:cs="Times New Roman"/>
                <w:sz w:val="28"/>
                <w:szCs w:val="28"/>
              </w:rPr>
              <w:t>身分證字號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DC87" w14:textId="77777777" w:rsidR="00DE380F" w:rsidRPr="00DE380F" w:rsidRDefault="00DE380F" w:rsidP="00DE380F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D6D8" w14:textId="77777777" w:rsidR="00DE380F" w:rsidRPr="00DE380F" w:rsidRDefault="00DE380F" w:rsidP="00DE380F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E380F" w:rsidRPr="00DE380F" w14:paraId="06406918" w14:textId="77777777" w:rsidTr="00451320">
        <w:trPr>
          <w:trHeight w:val="437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E0BBC" w14:textId="77777777" w:rsidR="00DE380F" w:rsidRPr="00DE380F" w:rsidRDefault="00DE380F" w:rsidP="00DE380F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380F">
              <w:rPr>
                <w:rFonts w:ascii="標楷體" w:eastAsia="標楷體" w:hAnsi="標楷體" w:cs="Times New Roman"/>
                <w:sz w:val="28"/>
                <w:szCs w:val="28"/>
              </w:rPr>
              <w:t>最高學歷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EE22" w14:textId="77777777" w:rsidR="00DE380F" w:rsidRPr="00DE380F" w:rsidRDefault="00DE380F" w:rsidP="00DE380F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E380F" w:rsidRPr="00DE380F" w14:paraId="2B020E00" w14:textId="77777777" w:rsidTr="00D52210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6FEB" w14:textId="77777777" w:rsidR="00DE380F" w:rsidRPr="00DE380F" w:rsidRDefault="00DE380F" w:rsidP="00DE380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380F">
              <w:rPr>
                <w:rFonts w:ascii="標楷體" w:eastAsia="標楷體" w:hAnsi="標楷體" w:cs="Times New Roman" w:hint="eastAsia"/>
                <w:sz w:val="28"/>
                <w:szCs w:val="28"/>
              </w:rPr>
              <w:t>服務單位</w:t>
            </w:r>
          </w:p>
          <w:p w14:paraId="282E7F09" w14:textId="77777777" w:rsidR="00DE380F" w:rsidRPr="00DE380F" w:rsidRDefault="00DE380F" w:rsidP="00DE380F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380F">
              <w:rPr>
                <w:rFonts w:ascii="標楷體" w:eastAsia="標楷體" w:hAnsi="標楷體" w:cs="Times New Roman" w:hint="eastAsia"/>
                <w:sz w:val="28"/>
                <w:szCs w:val="28"/>
              </w:rPr>
              <w:t>現任職務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4F11" w14:textId="77777777" w:rsidR="00DE380F" w:rsidRPr="00DE380F" w:rsidRDefault="00DE380F" w:rsidP="00DE380F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380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單位：____________   職務：____________</w:t>
            </w:r>
          </w:p>
        </w:tc>
      </w:tr>
      <w:tr w:rsidR="00DE380F" w:rsidRPr="00DE380F" w14:paraId="3A3CCADF" w14:textId="77777777" w:rsidTr="00451320">
        <w:trPr>
          <w:trHeight w:val="573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F324" w14:textId="77777777" w:rsidR="00DE380F" w:rsidRPr="00DE380F" w:rsidRDefault="00DE380F" w:rsidP="00DE380F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380F">
              <w:rPr>
                <w:rFonts w:ascii="標楷體" w:eastAsia="標楷體" w:hAnsi="標楷體" w:cs="Times New Roman" w:hint="eastAsia"/>
                <w:sz w:val="28"/>
                <w:szCs w:val="28"/>
              </w:rPr>
              <w:t>原持有證照等級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5717" w14:textId="77777777" w:rsidR="00DE380F" w:rsidRPr="00DE380F" w:rsidRDefault="00DE380F" w:rsidP="00DE380F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380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DE380F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DE380F">
              <w:rPr>
                <w:rFonts w:ascii="標楷體" w:eastAsia="標楷體" w:hAnsi="標楷體" w:cs="Times New Roman" w:hint="eastAsia"/>
                <w:sz w:val="28"/>
                <w:szCs w:val="28"/>
              </w:rPr>
              <w:t>無       □有，___級，證號：____________</w:t>
            </w:r>
          </w:p>
        </w:tc>
      </w:tr>
      <w:tr w:rsidR="00DE380F" w:rsidRPr="00DE380F" w14:paraId="158462EF" w14:textId="77777777" w:rsidTr="00451320">
        <w:trPr>
          <w:trHeight w:val="573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ABB9" w14:textId="77777777" w:rsidR="00DE380F" w:rsidRPr="00DE380F" w:rsidRDefault="00DE380F" w:rsidP="00DE380F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380F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BA276" w14:textId="77777777" w:rsidR="00DE380F" w:rsidRPr="00DE380F" w:rsidRDefault="00DE380F" w:rsidP="00DE380F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E380F" w:rsidRPr="00DE380F" w14:paraId="0FF481BF" w14:textId="77777777" w:rsidTr="00451320">
        <w:trPr>
          <w:trHeight w:val="573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2B0A" w14:textId="77777777" w:rsidR="00DE380F" w:rsidRPr="00DE380F" w:rsidRDefault="00DE380F" w:rsidP="00DE380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380F">
              <w:rPr>
                <w:rFonts w:ascii="標楷體" w:eastAsia="標楷體" w:hAnsi="標楷體" w:cs="Times New Roman"/>
                <w:sz w:val="28"/>
                <w:szCs w:val="28"/>
              </w:rPr>
              <w:t>電子郵件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EBA8" w14:textId="77777777" w:rsidR="00DE380F" w:rsidRPr="00DE380F" w:rsidRDefault="00DE380F" w:rsidP="00DE380F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E380F" w:rsidRPr="00DE380F" w14:paraId="39816647" w14:textId="77777777" w:rsidTr="00451320">
        <w:trPr>
          <w:trHeight w:val="573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3DA7" w14:textId="77777777" w:rsidR="00DE380F" w:rsidRPr="00DE380F" w:rsidRDefault="00DE380F" w:rsidP="00DE380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380F">
              <w:rPr>
                <w:rFonts w:ascii="標楷體" w:eastAsia="標楷體" w:hAnsi="標楷體" w:cs="Times New Roman"/>
                <w:sz w:val="28"/>
                <w:szCs w:val="28"/>
              </w:rPr>
              <w:t>聯絡地址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EB29" w14:textId="77777777" w:rsidR="00DE380F" w:rsidRPr="00DE380F" w:rsidRDefault="00DE380F" w:rsidP="00DE380F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E380F" w:rsidRPr="00DE380F" w14:paraId="10DEA764" w14:textId="77777777" w:rsidTr="00451320">
        <w:trPr>
          <w:trHeight w:val="573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783A" w14:textId="77777777" w:rsidR="00DE380F" w:rsidRPr="00DE380F" w:rsidRDefault="00DE380F" w:rsidP="00DE380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380F">
              <w:rPr>
                <w:rFonts w:ascii="標楷體" w:eastAsia="標楷體" w:hAnsi="標楷體" w:cs="Times New Roman"/>
                <w:sz w:val="28"/>
                <w:szCs w:val="28"/>
              </w:rPr>
              <w:t>緊急聯絡人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1905" w14:textId="77777777" w:rsidR="00DE380F" w:rsidRPr="00DE380F" w:rsidRDefault="00DE380F" w:rsidP="00DE380F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E380F" w:rsidRPr="00DE380F" w14:paraId="37878137" w14:textId="77777777" w:rsidTr="00451320">
        <w:trPr>
          <w:trHeight w:val="573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613F" w14:textId="77777777" w:rsidR="00DE380F" w:rsidRPr="00DE380F" w:rsidRDefault="00DE380F" w:rsidP="00DE380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380F">
              <w:rPr>
                <w:rFonts w:ascii="標楷體" w:eastAsia="標楷體" w:hAnsi="標楷體" w:cs="Times New Roman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79763" w14:textId="77777777" w:rsidR="00DE380F" w:rsidRPr="00DE380F" w:rsidRDefault="00DE380F" w:rsidP="00DE380F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E380F" w:rsidRPr="00DE380F" w14:paraId="39E5C7AC" w14:textId="77777777" w:rsidTr="00451320">
        <w:trPr>
          <w:trHeight w:val="573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E30F" w14:textId="77777777" w:rsidR="00DE380F" w:rsidRPr="00DE380F" w:rsidRDefault="00DE380F" w:rsidP="00DE380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E380F">
              <w:rPr>
                <w:rFonts w:ascii="標楷體" w:eastAsia="標楷體" w:hAnsi="標楷體" w:cs="Times New Roman" w:hint="eastAsia"/>
                <w:sz w:val="28"/>
                <w:szCs w:val="28"/>
              </w:rPr>
              <w:t>關係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AC9C" w14:textId="77777777" w:rsidR="00DE380F" w:rsidRPr="00DE380F" w:rsidRDefault="00DE380F" w:rsidP="00DE380F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E380F" w:rsidRPr="00DE380F" w14:paraId="190DAC26" w14:textId="77777777" w:rsidTr="00451320">
        <w:trPr>
          <w:trHeight w:val="3678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D3A5" w14:textId="77777777" w:rsidR="00451320" w:rsidRDefault="00451320" w:rsidP="00DE380F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擔任橄欖球</w:t>
            </w:r>
          </w:p>
          <w:p w14:paraId="42A949B1" w14:textId="77777777" w:rsidR="00DE380F" w:rsidRPr="00DE380F" w:rsidRDefault="00451320" w:rsidP="00DE380F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裁判經歷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E297" w14:textId="77777777" w:rsidR="00DE380F" w:rsidRPr="00DE380F" w:rsidRDefault="00DE380F" w:rsidP="00DE380F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3C91F9DC" w14:textId="77777777" w:rsidR="00DE380F" w:rsidRPr="00DE380F" w:rsidRDefault="00DE380F" w:rsidP="00DE380F">
      <w:pPr>
        <w:spacing w:line="520" w:lineRule="exact"/>
        <w:rPr>
          <w:rFonts w:ascii="標楷體" w:eastAsia="標楷體" w:hAnsi="標楷體" w:cs="Times New Roman"/>
          <w:sz w:val="28"/>
          <w:szCs w:val="28"/>
        </w:rPr>
      </w:pPr>
    </w:p>
    <w:p w14:paraId="472B2E69" w14:textId="7E74AAA8" w:rsidR="00F84A85" w:rsidRPr="00223665" w:rsidRDefault="00451320" w:rsidP="00057260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 xml:space="preserve">   </w:t>
      </w:r>
      <w:r w:rsidR="00AE4D16" w:rsidRPr="00223665">
        <w:rPr>
          <w:rFonts w:ascii="標楷體" w:eastAsia="標楷體" w:hAnsi="標楷體" w:hint="eastAsia"/>
          <w:sz w:val="36"/>
          <w:szCs w:val="36"/>
        </w:rPr>
        <w:t>111年中華民國橄欖球協會B級裁判講習會課程表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cs="Times New Roman" w:hint="eastAsia"/>
          <w:szCs w:val="24"/>
        </w:rPr>
        <w:t>附件</w:t>
      </w:r>
      <w:r w:rsidR="0034729A">
        <w:rPr>
          <w:rFonts w:ascii="標楷體" w:eastAsia="標楷體" w:hAnsi="標楷體" w:cs="Times New Roman" w:hint="eastAsia"/>
          <w:szCs w:val="24"/>
        </w:rPr>
        <w:t>二</w:t>
      </w:r>
    </w:p>
    <w:tbl>
      <w:tblPr>
        <w:tblW w:w="264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84"/>
        <w:gridCol w:w="1928"/>
        <w:gridCol w:w="1928"/>
        <w:gridCol w:w="171"/>
        <w:gridCol w:w="1757"/>
        <w:gridCol w:w="1928"/>
        <w:gridCol w:w="8148"/>
        <w:gridCol w:w="8694"/>
      </w:tblGrid>
      <w:tr w:rsidR="00AE4D16" w:rsidRPr="00223665" w14:paraId="46266AE5" w14:textId="77777777" w:rsidTr="00B039B2">
        <w:trPr>
          <w:gridAfter w:val="2"/>
          <w:wAfter w:w="16842" w:type="dxa"/>
          <w:trHeight w:val="749"/>
        </w:trPr>
        <w:tc>
          <w:tcPr>
            <w:tcW w:w="1843" w:type="dxa"/>
            <w:vAlign w:val="center"/>
          </w:tcPr>
          <w:p w14:paraId="5EA0428B" w14:textId="77777777" w:rsidR="00AE4D16" w:rsidRPr="00037979" w:rsidRDefault="00AE4D16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4525A484" w14:textId="77777777" w:rsidR="00AE4D16" w:rsidRPr="00037979" w:rsidRDefault="00AE4D16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7月28日</w:t>
            </w:r>
          </w:p>
          <w:p w14:paraId="50252382" w14:textId="77777777" w:rsidR="00AE4D16" w:rsidRPr="00037979" w:rsidRDefault="00AE4D16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（星期四）</w:t>
            </w:r>
          </w:p>
        </w:tc>
        <w:tc>
          <w:tcPr>
            <w:tcW w:w="1928" w:type="dxa"/>
            <w:vAlign w:val="center"/>
          </w:tcPr>
          <w:p w14:paraId="3BD01DF9" w14:textId="77777777" w:rsidR="00AE4D16" w:rsidRPr="00037979" w:rsidRDefault="00AE4D16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7月29日</w:t>
            </w:r>
          </w:p>
          <w:p w14:paraId="3A1ABAF0" w14:textId="77777777" w:rsidR="00AE4D16" w:rsidRPr="00037979" w:rsidRDefault="00AE4D16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（星期五）</w:t>
            </w:r>
          </w:p>
        </w:tc>
        <w:tc>
          <w:tcPr>
            <w:tcW w:w="1928" w:type="dxa"/>
            <w:gridSpan w:val="2"/>
            <w:vAlign w:val="center"/>
          </w:tcPr>
          <w:p w14:paraId="2E826F17" w14:textId="77777777" w:rsidR="00AE4D16" w:rsidRPr="00037979" w:rsidRDefault="00AE4D16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7月30日</w:t>
            </w:r>
          </w:p>
          <w:p w14:paraId="5CECA064" w14:textId="77777777" w:rsidR="00AE4D16" w:rsidRPr="00037979" w:rsidRDefault="00AE4D16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（星期六）</w:t>
            </w:r>
          </w:p>
        </w:tc>
        <w:tc>
          <w:tcPr>
            <w:tcW w:w="1928" w:type="dxa"/>
            <w:vAlign w:val="center"/>
          </w:tcPr>
          <w:p w14:paraId="7CD210C3" w14:textId="77777777" w:rsidR="00AE4D16" w:rsidRPr="00037979" w:rsidRDefault="00AE4D16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7月31日</w:t>
            </w:r>
          </w:p>
          <w:p w14:paraId="21DA1362" w14:textId="77777777" w:rsidR="00AE4D16" w:rsidRPr="00037979" w:rsidRDefault="00AE4D16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（星期日）</w:t>
            </w:r>
          </w:p>
        </w:tc>
      </w:tr>
      <w:tr w:rsidR="00AE4D16" w:rsidRPr="00223665" w14:paraId="11E237F9" w14:textId="77777777" w:rsidTr="00B039B2">
        <w:trPr>
          <w:gridAfter w:val="2"/>
          <w:wAfter w:w="16842" w:type="dxa"/>
          <w:trHeight w:val="1077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ADFBA4B" w14:textId="77777777" w:rsidR="00AE4D16" w:rsidRPr="00037979" w:rsidRDefault="00AE4D16" w:rsidP="00B039B2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08：10</w:t>
            </w:r>
            <w:r w:rsidRPr="00037979">
              <w:rPr>
                <w:rFonts w:ascii="標楷體" w:eastAsia="標楷體" w:hAnsi="標楷體"/>
                <w:szCs w:val="24"/>
              </w:rPr>
              <w:t>-</w:t>
            </w:r>
          </w:p>
          <w:p w14:paraId="03FAA6B1" w14:textId="77777777" w:rsidR="00AE4D16" w:rsidRPr="00037979" w:rsidRDefault="00AE4D16" w:rsidP="00037979">
            <w:pPr>
              <w:spacing w:line="440" w:lineRule="exact"/>
              <w:ind w:firstLineChars="150" w:firstLine="360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09：00</w:t>
            </w:r>
          </w:p>
        </w:tc>
        <w:tc>
          <w:tcPr>
            <w:tcW w:w="2012" w:type="dxa"/>
            <w:gridSpan w:val="2"/>
            <w:vAlign w:val="center"/>
          </w:tcPr>
          <w:p w14:paraId="41D986CD" w14:textId="77777777" w:rsidR="00B039B2" w:rsidRPr="001A4A9F" w:rsidRDefault="00AE4D16" w:rsidP="00AE4D16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4A9F">
              <w:rPr>
                <w:rFonts w:ascii="標楷體" w:eastAsia="標楷體" w:hAnsi="標楷體" w:hint="eastAsia"/>
                <w:b/>
                <w:szCs w:val="24"/>
              </w:rPr>
              <w:t>報到</w:t>
            </w:r>
          </w:p>
          <w:p w14:paraId="511550A5" w14:textId="77777777" w:rsidR="00AE4D16" w:rsidRPr="00037979" w:rsidRDefault="00AE4D16" w:rsidP="00AE4D16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(裁判委員會)</w:t>
            </w:r>
          </w:p>
          <w:p w14:paraId="39C3B28B" w14:textId="77777777" w:rsidR="00B039B2" w:rsidRPr="001A4A9F" w:rsidRDefault="00B039B2" w:rsidP="00AE4D16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4A9F">
              <w:rPr>
                <w:rFonts w:ascii="標楷體" w:eastAsia="標楷體" w:hAnsi="標楷體" w:hint="eastAsia"/>
                <w:b/>
                <w:szCs w:val="24"/>
              </w:rPr>
              <w:t>開訓</w:t>
            </w:r>
          </w:p>
          <w:p w14:paraId="23A547DA" w14:textId="77777777" w:rsidR="00B039B2" w:rsidRPr="00037979" w:rsidRDefault="00B039B2" w:rsidP="00AE4D16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(理事長或秘書長)</w:t>
            </w:r>
          </w:p>
        </w:tc>
        <w:tc>
          <w:tcPr>
            <w:tcW w:w="1928" w:type="dxa"/>
            <w:vMerge w:val="restart"/>
            <w:vAlign w:val="center"/>
          </w:tcPr>
          <w:p w14:paraId="16C2495E" w14:textId="77777777" w:rsidR="00AE4D16" w:rsidRPr="001A4A9F" w:rsidRDefault="00AE4D16" w:rsidP="00FB557F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4A9F">
              <w:rPr>
                <w:rFonts w:ascii="標楷體" w:eastAsia="標楷體" w:hAnsi="標楷體"/>
                <w:b/>
                <w:szCs w:val="24"/>
              </w:rPr>
              <w:t>2022規則釋義</w:t>
            </w:r>
          </w:p>
          <w:p w14:paraId="36856674" w14:textId="77777777" w:rsidR="00037979" w:rsidRPr="00037979" w:rsidRDefault="00037979" w:rsidP="0003797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</w:t>
            </w:r>
            <w:proofErr w:type="gramStart"/>
            <w:r>
              <w:rPr>
                <w:rFonts w:ascii="新細明體" w:eastAsia="新細明體" w:hAnsi="新細明體" w:hint="eastAsia"/>
                <w:szCs w:val="24"/>
              </w:rPr>
              <w:t>﹕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裁判委員會主委周文良</w:t>
            </w:r>
          </w:p>
        </w:tc>
        <w:tc>
          <w:tcPr>
            <w:tcW w:w="1928" w:type="dxa"/>
            <w:gridSpan w:val="2"/>
            <w:vAlign w:val="center"/>
          </w:tcPr>
          <w:p w14:paraId="36B838AC" w14:textId="77777777" w:rsidR="00AE4D16" w:rsidRPr="001A4A9F" w:rsidRDefault="00AE4D16" w:rsidP="00FB557F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4A9F">
              <w:rPr>
                <w:rFonts w:ascii="標楷體" w:eastAsia="標楷體" w:hAnsi="標楷體" w:hint="eastAsia"/>
                <w:b/>
                <w:szCs w:val="24"/>
              </w:rPr>
              <w:t>Referee-AR職責</w:t>
            </w:r>
          </w:p>
          <w:p w14:paraId="5462F1BB" w14:textId="77777777" w:rsidR="00037979" w:rsidRPr="00037979" w:rsidRDefault="00037979" w:rsidP="0003797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</w:t>
            </w:r>
            <w:proofErr w:type="gramStart"/>
            <w:r>
              <w:rPr>
                <w:rFonts w:ascii="新細明體" w:eastAsia="新細明體" w:hAnsi="新細明體" w:hint="eastAsia"/>
                <w:szCs w:val="24"/>
              </w:rPr>
              <w:t>﹕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裁判委員會主委周文良</w:t>
            </w:r>
          </w:p>
        </w:tc>
        <w:tc>
          <w:tcPr>
            <w:tcW w:w="1928" w:type="dxa"/>
            <w:vMerge w:val="restart"/>
            <w:vAlign w:val="center"/>
          </w:tcPr>
          <w:p w14:paraId="72E06534" w14:textId="77777777" w:rsidR="00AE4D16" w:rsidRPr="001A4A9F" w:rsidRDefault="00AE4D16" w:rsidP="00FB557F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4A9F">
              <w:rPr>
                <w:rFonts w:ascii="標楷體" w:eastAsia="標楷體" w:hAnsi="標楷體"/>
                <w:b/>
                <w:szCs w:val="24"/>
              </w:rPr>
              <w:t>實地演練操作</w:t>
            </w:r>
          </w:p>
          <w:p w14:paraId="259766AA" w14:textId="77777777" w:rsidR="00037979" w:rsidRDefault="00037979" w:rsidP="00037979">
            <w:pPr>
              <w:spacing w:line="440" w:lineRule="exact"/>
              <w:ind w:firstLineChars="50" w:firstLine="120"/>
              <w:jc w:val="center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講師</w:t>
            </w:r>
            <w:proofErr w:type="gramStart"/>
            <w:r w:rsidRPr="00037979">
              <w:rPr>
                <w:rFonts w:ascii="標楷體" w:eastAsia="標楷體" w:hAnsi="標楷體" w:hint="eastAsia"/>
                <w:szCs w:val="24"/>
              </w:rPr>
              <w:t>﹕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裁判委員會主委周文良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</w:p>
          <w:p w14:paraId="3C4A5B74" w14:textId="77777777" w:rsidR="00037979" w:rsidRDefault="00037979" w:rsidP="00037979">
            <w:pPr>
              <w:spacing w:line="440" w:lineRule="exact"/>
              <w:ind w:firstLineChars="50" w:firstLine="120"/>
              <w:jc w:val="center"/>
              <w:rPr>
                <w:rFonts w:ascii="新細明體" w:eastAsia="新細明體" w:hAnsi="新細明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資深</w:t>
            </w:r>
            <w:r>
              <w:rPr>
                <w:rFonts w:ascii="標楷體" w:eastAsia="標楷體" w:hAnsi="標楷體" w:hint="eastAsia"/>
                <w:szCs w:val="24"/>
              </w:rPr>
              <w:t>裁判</w:t>
            </w:r>
          </w:p>
          <w:p w14:paraId="0BA346DD" w14:textId="77777777" w:rsidR="00AE4D16" w:rsidRPr="00037979" w:rsidRDefault="00037979" w:rsidP="0003797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鄭義文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黃福安</w:t>
            </w:r>
          </w:p>
        </w:tc>
      </w:tr>
      <w:tr w:rsidR="00AE4D16" w:rsidRPr="00223665" w14:paraId="7AE1133F" w14:textId="77777777" w:rsidTr="00B039B2">
        <w:trPr>
          <w:gridAfter w:val="2"/>
          <w:wAfter w:w="16842" w:type="dxa"/>
          <w:trHeight w:val="1077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E89FAF7" w14:textId="77777777" w:rsidR="00AE4D16" w:rsidRPr="00037979" w:rsidRDefault="00AE4D16" w:rsidP="00B039B2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09：10</w:t>
            </w:r>
            <w:r w:rsidRPr="00037979">
              <w:rPr>
                <w:rFonts w:ascii="標楷體" w:eastAsia="標楷體" w:hAnsi="標楷體"/>
                <w:szCs w:val="24"/>
              </w:rPr>
              <w:t>-</w:t>
            </w:r>
          </w:p>
          <w:p w14:paraId="7E6D8F59" w14:textId="77777777" w:rsidR="00AE4D16" w:rsidRPr="00037979" w:rsidRDefault="00AE4D16" w:rsidP="00037979">
            <w:pPr>
              <w:spacing w:line="440" w:lineRule="exact"/>
              <w:ind w:firstLineChars="150" w:firstLine="360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10：00</w:t>
            </w:r>
          </w:p>
        </w:tc>
        <w:tc>
          <w:tcPr>
            <w:tcW w:w="2012" w:type="dxa"/>
            <w:gridSpan w:val="2"/>
            <w:vMerge w:val="restart"/>
            <w:vAlign w:val="center"/>
          </w:tcPr>
          <w:p w14:paraId="4C213D52" w14:textId="77777777" w:rsidR="00AE4D16" w:rsidRPr="001A4A9F" w:rsidRDefault="00AE4D16" w:rsidP="00FB557F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4A9F">
              <w:rPr>
                <w:rFonts w:ascii="標楷體" w:eastAsia="標楷體" w:hAnsi="標楷體"/>
                <w:b/>
                <w:szCs w:val="24"/>
              </w:rPr>
              <w:t>國家體育政策</w:t>
            </w:r>
          </w:p>
          <w:p w14:paraId="323A5386" w14:textId="77777777" w:rsidR="00B039B2" w:rsidRPr="00037979" w:rsidRDefault="00B039B2" w:rsidP="00B039B2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講師</w:t>
            </w:r>
            <w:proofErr w:type="gramStart"/>
            <w:r w:rsidRPr="00037979">
              <w:rPr>
                <w:rFonts w:ascii="標楷體" w:eastAsia="標楷體" w:hAnsi="標楷體" w:hint="eastAsia"/>
                <w:szCs w:val="24"/>
              </w:rPr>
              <w:t>﹕</w:t>
            </w:r>
            <w:proofErr w:type="gramEnd"/>
            <w:r w:rsidR="00DA16ED">
              <w:rPr>
                <w:rFonts w:ascii="標楷體" w:eastAsia="標楷體" w:hAnsi="標楷體" w:hint="eastAsia"/>
                <w:szCs w:val="24"/>
              </w:rPr>
              <w:t>待聘</w:t>
            </w:r>
          </w:p>
          <w:p w14:paraId="02A30244" w14:textId="77777777" w:rsidR="00B039B2" w:rsidRPr="00037979" w:rsidRDefault="00B039B2" w:rsidP="00B039B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8" w:type="dxa"/>
            <w:vMerge/>
            <w:vAlign w:val="center"/>
          </w:tcPr>
          <w:p w14:paraId="429AA23A" w14:textId="77777777" w:rsidR="00AE4D16" w:rsidRPr="00037979" w:rsidRDefault="00AE4D16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8" w:type="dxa"/>
            <w:gridSpan w:val="2"/>
            <w:vMerge w:val="restart"/>
            <w:vAlign w:val="center"/>
          </w:tcPr>
          <w:p w14:paraId="414E5567" w14:textId="77777777" w:rsidR="00AE4D16" w:rsidRPr="001A4A9F" w:rsidRDefault="00AE4D16" w:rsidP="00037979">
            <w:pPr>
              <w:spacing w:line="440" w:lineRule="exact"/>
              <w:ind w:firstLineChars="50" w:firstLine="12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4A9F">
              <w:rPr>
                <w:rFonts w:ascii="標楷體" w:eastAsia="標楷體" w:hAnsi="標楷體"/>
                <w:b/>
                <w:szCs w:val="24"/>
              </w:rPr>
              <w:t>實地演練操作</w:t>
            </w:r>
          </w:p>
          <w:p w14:paraId="752F2216" w14:textId="77777777" w:rsidR="00037979" w:rsidRDefault="00037979" w:rsidP="00AE4D16">
            <w:pPr>
              <w:spacing w:line="440" w:lineRule="exact"/>
              <w:ind w:firstLineChars="50" w:firstLine="120"/>
              <w:jc w:val="center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講師</w:t>
            </w:r>
            <w:proofErr w:type="gramStart"/>
            <w:r w:rsidRPr="00037979">
              <w:rPr>
                <w:rFonts w:ascii="標楷體" w:eastAsia="標楷體" w:hAnsi="標楷體" w:hint="eastAsia"/>
                <w:szCs w:val="24"/>
              </w:rPr>
              <w:t>﹕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裁判委員會主委周文良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</w:p>
          <w:p w14:paraId="2C3BA5BF" w14:textId="77777777" w:rsidR="00037979" w:rsidRDefault="00037979" w:rsidP="00AE4D16">
            <w:pPr>
              <w:spacing w:line="440" w:lineRule="exact"/>
              <w:ind w:firstLineChars="50" w:firstLine="120"/>
              <w:jc w:val="center"/>
              <w:rPr>
                <w:rFonts w:ascii="新細明體" w:eastAsia="新細明體" w:hAnsi="新細明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資深</w:t>
            </w:r>
            <w:r>
              <w:rPr>
                <w:rFonts w:ascii="標楷體" w:eastAsia="標楷體" w:hAnsi="標楷體" w:hint="eastAsia"/>
                <w:szCs w:val="24"/>
              </w:rPr>
              <w:t>裁判</w:t>
            </w:r>
          </w:p>
          <w:p w14:paraId="07525EB1" w14:textId="77777777" w:rsidR="00AE4D16" w:rsidRPr="00037979" w:rsidRDefault="00037979" w:rsidP="00AE4D16">
            <w:pPr>
              <w:spacing w:line="440" w:lineRule="exact"/>
              <w:ind w:firstLineChars="50" w:firstLine="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鄭義文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黃福安</w:t>
            </w:r>
          </w:p>
        </w:tc>
        <w:tc>
          <w:tcPr>
            <w:tcW w:w="1928" w:type="dxa"/>
            <w:vMerge/>
            <w:vAlign w:val="center"/>
          </w:tcPr>
          <w:p w14:paraId="7E0758A8" w14:textId="77777777" w:rsidR="00AE4D16" w:rsidRPr="00037979" w:rsidRDefault="00AE4D16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E4D16" w:rsidRPr="00223665" w14:paraId="55431CF6" w14:textId="77777777" w:rsidTr="00B039B2">
        <w:trPr>
          <w:gridAfter w:val="2"/>
          <w:wAfter w:w="16842" w:type="dxa"/>
          <w:trHeight w:val="1077"/>
        </w:trPr>
        <w:tc>
          <w:tcPr>
            <w:tcW w:w="1843" w:type="dxa"/>
            <w:vAlign w:val="center"/>
          </w:tcPr>
          <w:p w14:paraId="27AC5F95" w14:textId="77777777" w:rsidR="00AE4D16" w:rsidRPr="00037979" w:rsidRDefault="00AE4D16" w:rsidP="00B039B2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10：10</w:t>
            </w:r>
            <w:r w:rsidRPr="00037979">
              <w:rPr>
                <w:rFonts w:ascii="標楷體" w:eastAsia="標楷體" w:hAnsi="標楷體"/>
                <w:szCs w:val="24"/>
              </w:rPr>
              <w:t>-</w:t>
            </w:r>
          </w:p>
          <w:p w14:paraId="1ADBAF2C" w14:textId="77777777" w:rsidR="00AE4D16" w:rsidRPr="00037979" w:rsidRDefault="00AE4D16" w:rsidP="00037979">
            <w:pPr>
              <w:spacing w:line="440" w:lineRule="exact"/>
              <w:ind w:firstLineChars="150" w:firstLine="360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11：00</w:t>
            </w:r>
          </w:p>
        </w:tc>
        <w:tc>
          <w:tcPr>
            <w:tcW w:w="2012" w:type="dxa"/>
            <w:gridSpan w:val="2"/>
            <w:vMerge/>
            <w:vAlign w:val="center"/>
          </w:tcPr>
          <w:p w14:paraId="78DBEEDE" w14:textId="77777777" w:rsidR="00AE4D16" w:rsidRPr="00037979" w:rsidRDefault="00AE4D16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8" w:type="dxa"/>
            <w:vMerge w:val="restart"/>
            <w:vAlign w:val="center"/>
          </w:tcPr>
          <w:p w14:paraId="2867AA38" w14:textId="77777777" w:rsidR="00AE4D16" w:rsidRPr="001A4A9F" w:rsidRDefault="00AE4D16" w:rsidP="00FB557F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4A9F">
              <w:rPr>
                <w:rFonts w:ascii="標楷體" w:eastAsia="標楷體" w:hAnsi="標楷體"/>
                <w:b/>
                <w:szCs w:val="24"/>
              </w:rPr>
              <w:t>裁判員認知執法原則與案例</w:t>
            </w:r>
          </w:p>
          <w:p w14:paraId="2BF9EBA7" w14:textId="77777777" w:rsidR="00AE4D16" w:rsidRPr="00037979" w:rsidRDefault="00037979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</w:t>
            </w:r>
            <w:proofErr w:type="gramStart"/>
            <w:r>
              <w:rPr>
                <w:rFonts w:ascii="新細明體" w:eastAsia="新細明體" w:hAnsi="新細明體" w:hint="eastAsia"/>
                <w:szCs w:val="24"/>
              </w:rPr>
              <w:t>﹕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裁判委員會主委周文良</w:t>
            </w:r>
          </w:p>
        </w:tc>
        <w:tc>
          <w:tcPr>
            <w:tcW w:w="1928" w:type="dxa"/>
            <w:gridSpan w:val="2"/>
            <w:vMerge/>
            <w:vAlign w:val="center"/>
          </w:tcPr>
          <w:p w14:paraId="2DD2402F" w14:textId="77777777" w:rsidR="00AE4D16" w:rsidRPr="00037979" w:rsidRDefault="00AE4D16" w:rsidP="00037979">
            <w:pPr>
              <w:spacing w:line="440" w:lineRule="exact"/>
              <w:ind w:firstLineChars="50" w:firstLine="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8" w:type="dxa"/>
            <w:vMerge/>
            <w:vAlign w:val="center"/>
          </w:tcPr>
          <w:p w14:paraId="75F50EBB" w14:textId="77777777" w:rsidR="00AE4D16" w:rsidRPr="00037979" w:rsidRDefault="00AE4D16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E4D16" w:rsidRPr="00223665" w14:paraId="7E846E96" w14:textId="77777777" w:rsidTr="00037979">
        <w:trPr>
          <w:gridAfter w:val="2"/>
          <w:wAfter w:w="16842" w:type="dxa"/>
          <w:trHeight w:val="166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ABADB1E" w14:textId="77777777" w:rsidR="00AE4D16" w:rsidRPr="00037979" w:rsidRDefault="00AE4D16" w:rsidP="00B039B2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11：10</w:t>
            </w:r>
            <w:r w:rsidRPr="00037979">
              <w:rPr>
                <w:rFonts w:ascii="標楷體" w:eastAsia="標楷體" w:hAnsi="標楷體"/>
                <w:szCs w:val="24"/>
              </w:rPr>
              <w:t>-</w:t>
            </w:r>
          </w:p>
          <w:p w14:paraId="3D74C7E5" w14:textId="77777777" w:rsidR="00AE4D16" w:rsidRPr="00037979" w:rsidRDefault="00AE4D16" w:rsidP="00037979">
            <w:pPr>
              <w:spacing w:line="440" w:lineRule="exact"/>
              <w:ind w:firstLineChars="150" w:firstLine="360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12：00</w:t>
            </w:r>
          </w:p>
        </w:tc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14:paraId="4425664C" w14:textId="77777777" w:rsidR="00AE4D16" w:rsidRPr="001A4A9F" w:rsidRDefault="00AE4D16" w:rsidP="00FB557F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4A9F">
              <w:rPr>
                <w:rFonts w:ascii="標楷體" w:eastAsia="標楷體" w:hAnsi="標楷體"/>
                <w:b/>
                <w:szCs w:val="24"/>
              </w:rPr>
              <w:t>性別平等教育</w:t>
            </w:r>
          </w:p>
          <w:p w14:paraId="69D23DBC" w14:textId="77777777" w:rsidR="00037979" w:rsidRPr="00037979" w:rsidRDefault="00B039B2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講師</w:t>
            </w:r>
            <w:proofErr w:type="gramStart"/>
            <w:r w:rsidRPr="00037979">
              <w:rPr>
                <w:rFonts w:ascii="標楷體" w:eastAsia="標楷體" w:hAnsi="標楷體" w:hint="eastAsia"/>
                <w:szCs w:val="24"/>
              </w:rPr>
              <w:t>﹕</w:t>
            </w:r>
            <w:proofErr w:type="gramEnd"/>
            <w:r w:rsidRPr="00037979">
              <w:rPr>
                <w:rFonts w:ascii="標楷體" w:eastAsia="標楷體" w:hAnsi="標楷體" w:hint="eastAsia"/>
                <w:szCs w:val="24"/>
              </w:rPr>
              <w:t>臺北市立</w:t>
            </w:r>
          </w:p>
          <w:p w14:paraId="4197441E" w14:textId="77777777" w:rsidR="00B039B2" w:rsidRPr="00037979" w:rsidRDefault="00B039B2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大學許瓊</w:t>
            </w:r>
            <w:proofErr w:type="gramStart"/>
            <w:r w:rsidRPr="00037979">
              <w:rPr>
                <w:rFonts w:ascii="標楷體" w:eastAsia="標楷體" w:hAnsi="標楷體" w:hint="eastAsia"/>
                <w:szCs w:val="24"/>
              </w:rPr>
              <w:t>云</w:t>
            </w:r>
            <w:proofErr w:type="gramEnd"/>
            <w:r w:rsidR="00037979" w:rsidRPr="00037979">
              <w:rPr>
                <w:rFonts w:ascii="標楷體" w:eastAsia="標楷體" w:hAnsi="標楷體" w:hint="eastAsia"/>
                <w:szCs w:val="24"/>
              </w:rPr>
              <w:t>教授</w:t>
            </w:r>
          </w:p>
        </w:tc>
        <w:tc>
          <w:tcPr>
            <w:tcW w:w="1928" w:type="dxa"/>
            <w:vMerge/>
            <w:tcBorders>
              <w:bottom w:val="single" w:sz="4" w:space="0" w:color="auto"/>
            </w:tcBorders>
            <w:vAlign w:val="center"/>
          </w:tcPr>
          <w:p w14:paraId="631CFF2C" w14:textId="77777777" w:rsidR="00AE4D16" w:rsidRPr="00037979" w:rsidRDefault="00AE4D16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A7637BD" w14:textId="77777777" w:rsidR="00AE4D16" w:rsidRPr="00037979" w:rsidRDefault="00AE4D16" w:rsidP="00037979">
            <w:pPr>
              <w:spacing w:line="440" w:lineRule="exact"/>
              <w:ind w:firstLineChars="50" w:firstLine="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</w:tcBorders>
            <w:vAlign w:val="center"/>
          </w:tcPr>
          <w:p w14:paraId="5445380F" w14:textId="77777777" w:rsidR="00AE4D16" w:rsidRPr="00037979" w:rsidRDefault="00AE4D16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E4D16" w:rsidRPr="00223665" w14:paraId="60381C9C" w14:textId="77777777" w:rsidTr="001A4A9F">
        <w:trPr>
          <w:trHeight w:val="842"/>
        </w:trPr>
        <w:tc>
          <w:tcPr>
            <w:tcW w:w="9639" w:type="dxa"/>
            <w:gridSpan w:val="7"/>
            <w:vAlign w:val="center"/>
          </w:tcPr>
          <w:p w14:paraId="39937A36" w14:textId="77777777" w:rsidR="00AE4D16" w:rsidRPr="00037979" w:rsidRDefault="00AE4D16" w:rsidP="00B039B2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午休12：00-13：00</w:t>
            </w:r>
          </w:p>
        </w:tc>
        <w:tc>
          <w:tcPr>
            <w:tcW w:w="8148" w:type="dxa"/>
            <w:tcBorders>
              <w:top w:val="nil"/>
              <w:bottom w:val="nil"/>
            </w:tcBorders>
            <w:vAlign w:val="center"/>
          </w:tcPr>
          <w:p w14:paraId="69C43E0F" w14:textId="77777777" w:rsidR="00AE4D16" w:rsidRPr="00223665" w:rsidRDefault="00AE4D16" w:rsidP="00FB557F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94" w:type="dxa"/>
            <w:vAlign w:val="center"/>
          </w:tcPr>
          <w:p w14:paraId="288DBA7D" w14:textId="77777777" w:rsidR="00AE4D16" w:rsidRPr="00223665" w:rsidRDefault="00AE4D16" w:rsidP="00FB557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4D16" w:rsidRPr="00223665" w14:paraId="02C5D2F6" w14:textId="77777777" w:rsidTr="00037979">
        <w:trPr>
          <w:gridAfter w:val="2"/>
          <w:wAfter w:w="16842" w:type="dxa"/>
          <w:trHeight w:val="1056"/>
        </w:trPr>
        <w:tc>
          <w:tcPr>
            <w:tcW w:w="1927" w:type="dxa"/>
            <w:gridSpan w:val="2"/>
            <w:vAlign w:val="center"/>
          </w:tcPr>
          <w:p w14:paraId="63AE6649" w14:textId="77777777" w:rsidR="00AE4D16" w:rsidRPr="00037979" w:rsidRDefault="00AE4D16" w:rsidP="00B039B2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13：00</w:t>
            </w:r>
            <w:r w:rsidRPr="00037979">
              <w:rPr>
                <w:rFonts w:ascii="標楷體" w:eastAsia="標楷體" w:hAnsi="標楷體"/>
                <w:szCs w:val="24"/>
              </w:rPr>
              <w:t>-</w:t>
            </w:r>
          </w:p>
          <w:p w14:paraId="3496E1A7" w14:textId="77777777" w:rsidR="00AE4D16" w:rsidRPr="00037979" w:rsidRDefault="00AE4D16" w:rsidP="00037979">
            <w:pPr>
              <w:spacing w:line="440" w:lineRule="exact"/>
              <w:ind w:firstLineChars="150" w:firstLine="360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1</w:t>
            </w:r>
            <w:r w:rsidRPr="00037979">
              <w:rPr>
                <w:rFonts w:ascii="標楷體" w:eastAsia="標楷體" w:hAnsi="標楷體"/>
                <w:szCs w:val="24"/>
              </w:rPr>
              <w:t>3</w:t>
            </w:r>
            <w:r w:rsidRPr="00037979">
              <w:rPr>
                <w:rFonts w:ascii="標楷體" w:eastAsia="標楷體" w:hAnsi="標楷體" w:hint="eastAsia"/>
                <w:szCs w:val="24"/>
              </w:rPr>
              <w:t>：50</w:t>
            </w:r>
          </w:p>
        </w:tc>
        <w:tc>
          <w:tcPr>
            <w:tcW w:w="1928" w:type="dxa"/>
            <w:vMerge w:val="restart"/>
            <w:vAlign w:val="center"/>
          </w:tcPr>
          <w:p w14:paraId="1B5B830F" w14:textId="77777777" w:rsidR="00AE4D16" w:rsidRPr="001A4A9F" w:rsidRDefault="00AE4D16" w:rsidP="00FB557F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4A9F">
              <w:rPr>
                <w:rFonts w:ascii="標楷體" w:eastAsia="標楷體" w:hAnsi="標楷體"/>
                <w:b/>
                <w:szCs w:val="24"/>
              </w:rPr>
              <w:t>競賽管理溝通</w:t>
            </w:r>
          </w:p>
          <w:p w14:paraId="20BFA38D" w14:textId="77777777" w:rsidR="00AE4D16" w:rsidRPr="00037979" w:rsidRDefault="00037979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</w:t>
            </w:r>
            <w:proofErr w:type="gramStart"/>
            <w:r>
              <w:rPr>
                <w:rFonts w:ascii="新細明體" w:eastAsia="新細明體" w:hAnsi="新細明體" w:hint="eastAsia"/>
                <w:szCs w:val="24"/>
              </w:rPr>
              <w:t>﹕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裁判委員會主委周文良</w:t>
            </w:r>
          </w:p>
        </w:tc>
        <w:tc>
          <w:tcPr>
            <w:tcW w:w="2099" w:type="dxa"/>
            <w:gridSpan w:val="2"/>
            <w:vAlign w:val="center"/>
          </w:tcPr>
          <w:p w14:paraId="72F22E8A" w14:textId="77777777" w:rsidR="00AE4D16" w:rsidRPr="001A4A9F" w:rsidRDefault="00AE4D16" w:rsidP="00FB557F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4A9F">
              <w:rPr>
                <w:rFonts w:ascii="標楷體" w:eastAsia="標楷體" w:hAnsi="標楷體"/>
                <w:b/>
                <w:szCs w:val="24"/>
              </w:rPr>
              <w:t>裁判員的認知</w:t>
            </w:r>
          </w:p>
          <w:p w14:paraId="4FF04790" w14:textId="77777777" w:rsidR="00AE4D16" w:rsidRPr="00037979" w:rsidRDefault="00037979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</w:t>
            </w:r>
            <w:proofErr w:type="gramStart"/>
            <w:r>
              <w:rPr>
                <w:rFonts w:ascii="新細明體" w:eastAsia="新細明體" w:hAnsi="新細明體" w:hint="eastAsia"/>
                <w:szCs w:val="24"/>
              </w:rPr>
              <w:t>﹕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裁判委員會主委周文良</w:t>
            </w:r>
          </w:p>
        </w:tc>
        <w:tc>
          <w:tcPr>
            <w:tcW w:w="1757" w:type="dxa"/>
            <w:vMerge w:val="restart"/>
            <w:vAlign w:val="center"/>
          </w:tcPr>
          <w:p w14:paraId="4FF63AA6" w14:textId="77777777" w:rsidR="00AE4D16" w:rsidRPr="001A4A9F" w:rsidRDefault="00AE4D16" w:rsidP="00FB557F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4A9F">
              <w:rPr>
                <w:rFonts w:ascii="標楷體" w:eastAsia="標楷體" w:hAnsi="標楷體"/>
                <w:b/>
                <w:szCs w:val="24"/>
              </w:rPr>
              <w:t>實地演練操作</w:t>
            </w:r>
          </w:p>
          <w:p w14:paraId="3434DC41" w14:textId="77777777" w:rsidR="00037979" w:rsidRDefault="00037979" w:rsidP="00037979">
            <w:pPr>
              <w:spacing w:line="440" w:lineRule="exact"/>
              <w:ind w:firstLineChars="50" w:firstLine="120"/>
              <w:jc w:val="center"/>
              <w:rPr>
                <w:rFonts w:ascii="新細明體" w:eastAsia="新細明體" w:hAnsi="新細明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講師</w:t>
            </w:r>
            <w:proofErr w:type="gramStart"/>
            <w:r w:rsidRPr="00037979">
              <w:rPr>
                <w:rFonts w:ascii="標楷體" w:eastAsia="標楷體" w:hAnsi="標楷體" w:hint="eastAsia"/>
                <w:szCs w:val="24"/>
              </w:rPr>
              <w:t>﹕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裁判委員會主委周文良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037979">
              <w:rPr>
                <w:rFonts w:ascii="標楷體" w:eastAsia="標楷體" w:hAnsi="標楷體" w:hint="eastAsia"/>
                <w:szCs w:val="24"/>
              </w:rPr>
              <w:t>資深</w:t>
            </w:r>
            <w:r>
              <w:rPr>
                <w:rFonts w:ascii="標楷體" w:eastAsia="標楷體" w:hAnsi="標楷體" w:hint="eastAsia"/>
                <w:szCs w:val="24"/>
              </w:rPr>
              <w:t>裁判</w:t>
            </w:r>
          </w:p>
          <w:p w14:paraId="6AF27D4E" w14:textId="77777777" w:rsidR="00AE4D16" w:rsidRPr="00037979" w:rsidRDefault="00037979" w:rsidP="0003797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鄭義文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黃福安</w:t>
            </w:r>
          </w:p>
        </w:tc>
        <w:tc>
          <w:tcPr>
            <w:tcW w:w="1928" w:type="dxa"/>
            <w:vMerge w:val="restart"/>
            <w:vAlign w:val="center"/>
          </w:tcPr>
          <w:p w14:paraId="73BE156A" w14:textId="77777777" w:rsidR="00AE4D16" w:rsidRPr="001A4A9F" w:rsidRDefault="00AE4D16" w:rsidP="00FB557F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4A9F">
              <w:rPr>
                <w:rFonts w:ascii="標楷體" w:eastAsia="標楷體" w:hAnsi="標楷體"/>
                <w:b/>
                <w:szCs w:val="24"/>
              </w:rPr>
              <w:t>實地演練操作</w:t>
            </w:r>
          </w:p>
          <w:p w14:paraId="5E487BEB" w14:textId="77777777" w:rsidR="00037979" w:rsidRDefault="00037979" w:rsidP="00037979">
            <w:pPr>
              <w:spacing w:line="440" w:lineRule="exact"/>
              <w:ind w:firstLineChars="50" w:firstLine="120"/>
              <w:jc w:val="center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講師</w:t>
            </w:r>
            <w:proofErr w:type="gramStart"/>
            <w:r w:rsidRPr="00037979">
              <w:rPr>
                <w:rFonts w:ascii="標楷體" w:eastAsia="標楷體" w:hAnsi="標楷體" w:hint="eastAsia"/>
                <w:szCs w:val="24"/>
              </w:rPr>
              <w:t>﹕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裁判委員會主委周文良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</w:p>
          <w:p w14:paraId="1DC6BC51" w14:textId="77777777" w:rsidR="00037979" w:rsidRDefault="00037979" w:rsidP="00037979">
            <w:pPr>
              <w:spacing w:line="440" w:lineRule="exact"/>
              <w:ind w:firstLineChars="50" w:firstLine="120"/>
              <w:jc w:val="center"/>
              <w:rPr>
                <w:rFonts w:ascii="新細明體" w:eastAsia="新細明體" w:hAnsi="新細明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資深</w:t>
            </w:r>
            <w:r>
              <w:rPr>
                <w:rFonts w:ascii="標楷體" w:eastAsia="標楷體" w:hAnsi="標楷體" w:hint="eastAsia"/>
                <w:szCs w:val="24"/>
              </w:rPr>
              <w:t>裁判</w:t>
            </w:r>
          </w:p>
          <w:p w14:paraId="6C333003" w14:textId="77777777" w:rsidR="00AE4D16" w:rsidRPr="00037979" w:rsidRDefault="00037979" w:rsidP="0003797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鄭義文</w:t>
            </w:r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黃福安</w:t>
            </w:r>
          </w:p>
        </w:tc>
      </w:tr>
      <w:tr w:rsidR="00AE4D16" w:rsidRPr="00223665" w14:paraId="2BE1CCF8" w14:textId="77777777" w:rsidTr="00037979">
        <w:trPr>
          <w:gridAfter w:val="2"/>
          <w:wAfter w:w="16842" w:type="dxa"/>
          <w:trHeight w:val="1056"/>
        </w:trPr>
        <w:tc>
          <w:tcPr>
            <w:tcW w:w="1927" w:type="dxa"/>
            <w:gridSpan w:val="2"/>
            <w:tcBorders>
              <w:bottom w:val="single" w:sz="4" w:space="0" w:color="auto"/>
            </w:tcBorders>
            <w:vAlign w:val="center"/>
          </w:tcPr>
          <w:p w14:paraId="7A3AE22F" w14:textId="77777777" w:rsidR="00AE4D16" w:rsidRPr="00037979" w:rsidRDefault="00AE4D16" w:rsidP="00B039B2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14：00</w:t>
            </w:r>
            <w:r w:rsidRPr="00037979">
              <w:rPr>
                <w:rFonts w:ascii="標楷體" w:eastAsia="標楷體" w:hAnsi="標楷體"/>
                <w:szCs w:val="24"/>
              </w:rPr>
              <w:t>-</w:t>
            </w:r>
          </w:p>
          <w:p w14:paraId="40041578" w14:textId="77777777" w:rsidR="00AE4D16" w:rsidRPr="00037979" w:rsidRDefault="00AE4D16" w:rsidP="00037979">
            <w:pPr>
              <w:spacing w:line="440" w:lineRule="exact"/>
              <w:ind w:firstLineChars="150" w:firstLine="360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1</w:t>
            </w:r>
            <w:r w:rsidRPr="00037979">
              <w:rPr>
                <w:rFonts w:ascii="標楷體" w:eastAsia="標楷體" w:hAnsi="標楷體"/>
                <w:szCs w:val="24"/>
              </w:rPr>
              <w:t>4</w:t>
            </w:r>
            <w:r w:rsidRPr="00037979">
              <w:rPr>
                <w:rFonts w:ascii="標楷體" w:eastAsia="標楷體" w:hAnsi="標楷體" w:hint="eastAsia"/>
                <w:szCs w:val="24"/>
              </w:rPr>
              <w:t>：50</w:t>
            </w:r>
          </w:p>
        </w:tc>
        <w:tc>
          <w:tcPr>
            <w:tcW w:w="1928" w:type="dxa"/>
            <w:vMerge/>
            <w:vAlign w:val="center"/>
          </w:tcPr>
          <w:p w14:paraId="77B878D4" w14:textId="77777777" w:rsidR="00AE4D16" w:rsidRPr="00037979" w:rsidRDefault="00AE4D16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9" w:type="dxa"/>
            <w:gridSpan w:val="2"/>
            <w:vMerge w:val="restart"/>
            <w:vAlign w:val="center"/>
          </w:tcPr>
          <w:p w14:paraId="7B004DDB" w14:textId="77777777" w:rsidR="00AE4D16" w:rsidRPr="001A4A9F" w:rsidRDefault="00AE4D16" w:rsidP="00FB557F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4A9F">
              <w:rPr>
                <w:rFonts w:ascii="標楷體" w:eastAsia="標楷體" w:hAnsi="標楷體"/>
                <w:b/>
                <w:szCs w:val="24"/>
              </w:rPr>
              <w:t>裁判術語</w:t>
            </w:r>
          </w:p>
          <w:p w14:paraId="55B7B9AD" w14:textId="77777777" w:rsidR="00AE4D16" w:rsidRDefault="00037979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</w:t>
            </w:r>
            <w:proofErr w:type="gramStart"/>
            <w:r>
              <w:rPr>
                <w:rFonts w:ascii="新細明體" w:eastAsia="新細明體" w:hAnsi="新細明體" w:hint="eastAsia"/>
                <w:szCs w:val="24"/>
              </w:rPr>
              <w:t>﹕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資深裁判</w:t>
            </w:r>
          </w:p>
          <w:p w14:paraId="045B0A14" w14:textId="77777777" w:rsidR="00037979" w:rsidRPr="00037979" w:rsidRDefault="00037979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方賴能</w:t>
            </w:r>
            <w:proofErr w:type="gramEnd"/>
          </w:p>
        </w:tc>
        <w:tc>
          <w:tcPr>
            <w:tcW w:w="1757" w:type="dxa"/>
            <w:vMerge/>
            <w:vAlign w:val="center"/>
          </w:tcPr>
          <w:p w14:paraId="339E47C8" w14:textId="77777777" w:rsidR="00AE4D16" w:rsidRPr="00037979" w:rsidRDefault="00AE4D16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8" w:type="dxa"/>
            <w:vMerge/>
            <w:vAlign w:val="center"/>
          </w:tcPr>
          <w:p w14:paraId="5A348511" w14:textId="77777777" w:rsidR="00AE4D16" w:rsidRPr="00037979" w:rsidRDefault="00AE4D16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4A9F" w:rsidRPr="00223665" w14:paraId="6F5B702A" w14:textId="77777777" w:rsidTr="00037979">
        <w:trPr>
          <w:gridAfter w:val="2"/>
          <w:wAfter w:w="16842" w:type="dxa"/>
          <w:trHeight w:val="1056"/>
        </w:trPr>
        <w:tc>
          <w:tcPr>
            <w:tcW w:w="1927" w:type="dxa"/>
            <w:gridSpan w:val="2"/>
            <w:vAlign w:val="center"/>
          </w:tcPr>
          <w:p w14:paraId="1081203C" w14:textId="77777777" w:rsidR="001A4A9F" w:rsidRPr="00037979" w:rsidRDefault="001A4A9F" w:rsidP="00B039B2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1</w:t>
            </w:r>
            <w:r w:rsidRPr="00037979">
              <w:rPr>
                <w:rFonts w:ascii="標楷體" w:eastAsia="標楷體" w:hAnsi="標楷體"/>
                <w:szCs w:val="24"/>
              </w:rPr>
              <w:t>5</w:t>
            </w:r>
            <w:r w:rsidRPr="00037979">
              <w:rPr>
                <w:rFonts w:ascii="標楷體" w:eastAsia="標楷體" w:hAnsi="標楷體" w:hint="eastAsia"/>
                <w:szCs w:val="24"/>
              </w:rPr>
              <w:t>：00</w:t>
            </w:r>
            <w:r w:rsidRPr="00037979">
              <w:rPr>
                <w:rFonts w:ascii="標楷體" w:eastAsia="標楷體" w:hAnsi="標楷體"/>
                <w:szCs w:val="24"/>
              </w:rPr>
              <w:t>-</w:t>
            </w:r>
          </w:p>
          <w:p w14:paraId="44BE64FB" w14:textId="77777777" w:rsidR="001A4A9F" w:rsidRPr="00037979" w:rsidRDefault="001A4A9F" w:rsidP="00037979">
            <w:pPr>
              <w:spacing w:line="440" w:lineRule="exact"/>
              <w:ind w:firstLineChars="150" w:firstLine="360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1</w:t>
            </w:r>
            <w:r w:rsidRPr="00037979">
              <w:rPr>
                <w:rFonts w:ascii="標楷體" w:eastAsia="標楷體" w:hAnsi="標楷體"/>
                <w:szCs w:val="24"/>
              </w:rPr>
              <w:t>5</w:t>
            </w:r>
            <w:r w:rsidRPr="00037979">
              <w:rPr>
                <w:rFonts w:ascii="標楷體" w:eastAsia="標楷體" w:hAnsi="標楷體" w:hint="eastAsia"/>
                <w:szCs w:val="24"/>
              </w:rPr>
              <w:t>：50</w:t>
            </w:r>
          </w:p>
        </w:tc>
        <w:tc>
          <w:tcPr>
            <w:tcW w:w="1928" w:type="dxa"/>
            <w:vMerge w:val="restart"/>
            <w:vAlign w:val="center"/>
          </w:tcPr>
          <w:p w14:paraId="5734BA16" w14:textId="77777777" w:rsidR="001A4A9F" w:rsidRPr="001A4A9F" w:rsidRDefault="001A4A9F" w:rsidP="00FB557F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4A9F">
              <w:rPr>
                <w:rFonts w:ascii="標楷體" w:eastAsia="標楷體" w:hAnsi="標楷體"/>
                <w:b/>
                <w:szCs w:val="24"/>
              </w:rPr>
              <w:t>競賽記錄方法</w:t>
            </w:r>
          </w:p>
          <w:p w14:paraId="1CD3D415" w14:textId="77777777" w:rsidR="001A4A9F" w:rsidRDefault="001A4A9F" w:rsidP="0003797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</w:t>
            </w:r>
            <w:proofErr w:type="gramStart"/>
            <w:r>
              <w:rPr>
                <w:rFonts w:ascii="新細明體" w:eastAsia="新細明體" w:hAnsi="新細明體" w:hint="eastAsia"/>
                <w:szCs w:val="24"/>
              </w:rPr>
              <w:t>﹕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資深裁判</w:t>
            </w:r>
          </w:p>
          <w:p w14:paraId="057BE74C" w14:textId="77777777" w:rsidR="001A4A9F" w:rsidRPr="00037979" w:rsidRDefault="001A4A9F" w:rsidP="0003797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方賴能</w:t>
            </w:r>
            <w:proofErr w:type="gramEnd"/>
          </w:p>
        </w:tc>
        <w:tc>
          <w:tcPr>
            <w:tcW w:w="2099" w:type="dxa"/>
            <w:gridSpan w:val="2"/>
            <w:vMerge/>
            <w:vAlign w:val="center"/>
          </w:tcPr>
          <w:p w14:paraId="7D6514E4" w14:textId="77777777" w:rsidR="001A4A9F" w:rsidRPr="00037979" w:rsidRDefault="001A4A9F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7" w:type="dxa"/>
            <w:vMerge/>
            <w:vAlign w:val="center"/>
          </w:tcPr>
          <w:p w14:paraId="29DF5734" w14:textId="77777777" w:rsidR="001A4A9F" w:rsidRPr="00037979" w:rsidRDefault="001A4A9F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8" w:type="dxa"/>
            <w:vMerge w:val="restart"/>
            <w:vAlign w:val="center"/>
          </w:tcPr>
          <w:p w14:paraId="782140C7" w14:textId="77777777" w:rsidR="001A4A9F" w:rsidRPr="001A4A9F" w:rsidRDefault="001A4A9F" w:rsidP="00FB557F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4A9F">
              <w:rPr>
                <w:rFonts w:ascii="標楷體" w:eastAsia="標楷體" w:hAnsi="標楷體"/>
                <w:b/>
                <w:szCs w:val="24"/>
              </w:rPr>
              <w:t>綜合討論</w:t>
            </w:r>
          </w:p>
          <w:p w14:paraId="2EBEF8CC" w14:textId="77777777" w:rsidR="001A4A9F" w:rsidRPr="00037979" w:rsidRDefault="001A4A9F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(裁判委員會)</w:t>
            </w:r>
          </w:p>
        </w:tc>
      </w:tr>
      <w:tr w:rsidR="001A4A9F" w:rsidRPr="00223665" w14:paraId="50C54DEE" w14:textId="77777777" w:rsidTr="00037979">
        <w:trPr>
          <w:gridAfter w:val="2"/>
          <w:wAfter w:w="16842" w:type="dxa"/>
          <w:trHeight w:val="1056"/>
        </w:trPr>
        <w:tc>
          <w:tcPr>
            <w:tcW w:w="1927" w:type="dxa"/>
            <w:gridSpan w:val="2"/>
            <w:vAlign w:val="center"/>
          </w:tcPr>
          <w:p w14:paraId="21EAF518" w14:textId="77777777" w:rsidR="001A4A9F" w:rsidRPr="00037979" w:rsidRDefault="001A4A9F" w:rsidP="00B039B2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1</w:t>
            </w:r>
            <w:r w:rsidRPr="00037979">
              <w:rPr>
                <w:rFonts w:ascii="標楷體" w:eastAsia="標楷體" w:hAnsi="標楷體"/>
                <w:szCs w:val="24"/>
              </w:rPr>
              <w:t>6</w:t>
            </w:r>
            <w:r w:rsidRPr="00037979">
              <w:rPr>
                <w:rFonts w:ascii="標楷體" w:eastAsia="標楷體" w:hAnsi="標楷體" w:hint="eastAsia"/>
                <w:szCs w:val="24"/>
              </w:rPr>
              <w:t>：00</w:t>
            </w:r>
            <w:r w:rsidRPr="00037979">
              <w:rPr>
                <w:rFonts w:ascii="標楷體" w:eastAsia="標楷體" w:hAnsi="標楷體"/>
                <w:szCs w:val="24"/>
              </w:rPr>
              <w:t>-</w:t>
            </w:r>
          </w:p>
          <w:p w14:paraId="4DC95AAE" w14:textId="77777777" w:rsidR="001A4A9F" w:rsidRPr="00037979" w:rsidRDefault="001A4A9F" w:rsidP="00037979">
            <w:pPr>
              <w:spacing w:line="440" w:lineRule="exact"/>
              <w:ind w:firstLineChars="150" w:firstLine="360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1</w:t>
            </w:r>
            <w:r w:rsidRPr="00037979">
              <w:rPr>
                <w:rFonts w:ascii="標楷體" w:eastAsia="標楷體" w:hAnsi="標楷體"/>
                <w:szCs w:val="24"/>
              </w:rPr>
              <w:t>6</w:t>
            </w:r>
            <w:r w:rsidRPr="00037979">
              <w:rPr>
                <w:rFonts w:ascii="標楷體" w:eastAsia="標楷體" w:hAnsi="標楷體" w:hint="eastAsia"/>
                <w:szCs w:val="24"/>
              </w:rPr>
              <w:t>：50</w:t>
            </w:r>
          </w:p>
        </w:tc>
        <w:tc>
          <w:tcPr>
            <w:tcW w:w="1928" w:type="dxa"/>
            <w:vMerge/>
            <w:vAlign w:val="center"/>
          </w:tcPr>
          <w:p w14:paraId="40A8B18F" w14:textId="77777777" w:rsidR="001A4A9F" w:rsidRPr="00037979" w:rsidRDefault="001A4A9F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9" w:type="dxa"/>
            <w:gridSpan w:val="2"/>
            <w:vMerge w:val="restart"/>
            <w:vAlign w:val="center"/>
          </w:tcPr>
          <w:p w14:paraId="22B08774" w14:textId="77777777" w:rsidR="001A4A9F" w:rsidRPr="001A4A9F" w:rsidRDefault="001A4A9F" w:rsidP="00FB557F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1A4A9F">
              <w:rPr>
                <w:rFonts w:ascii="標楷體" w:eastAsia="標楷體" w:hAnsi="標楷體"/>
                <w:b/>
                <w:szCs w:val="24"/>
              </w:rPr>
              <w:t>裁判跑位手勢</w:t>
            </w:r>
            <w:proofErr w:type="gramEnd"/>
            <w:r w:rsidRPr="001A4A9F">
              <w:rPr>
                <w:rFonts w:ascii="標楷體" w:eastAsia="標楷體" w:hAnsi="標楷體"/>
                <w:b/>
                <w:szCs w:val="24"/>
              </w:rPr>
              <w:t>哨音</w:t>
            </w:r>
          </w:p>
          <w:p w14:paraId="69493213" w14:textId="77777777" w:rsidR="001A4A9F" w:rsidRPr="00037979" w:rsidRDefault="001A4A9F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</w:t>
            </w:r>
            <w:proofErr w:type="gramStart"/>
            <w:r>
              <w:rPr>
                <w:rFonts w:ascii="新細明體" w:eastAsia="新細明體" w:hAnsi="新細明體" w:hint="eastAsia"/>
                <w:szCs w:val="24"/>
              </w:rPr>
              <w:t>﹕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裁判委員會主委周文良</w:t>
            </w:r>
          </w:p>
        </w:tc>
        <w:tc>
          <w:tcPr>
            <w:tcW w:w="1757" w:type="dxa"/>
            <w:vMerge/>
            <w:vAlign w:val="center"/>
          </w:tcPr>
          <w:p w14:paraId="3812E0F0" w14:textId="77777777" w:rsidR="001A4A9F" w:rsidRPr="00037979" w:rsidRDefault="001A4A9F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8" w:type="dxa"/>
            <w:vMerge/>
            <w:vAlign w:val="center"/>
          </w:tcPr>
          <w:p w14:paraId="474C2F74" w14:textId="77777777" w:rsidR="001A4A9F" w:rsidRPr="00037979" w:rsidRDefault="001A4A9F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E4D16" w:rsidRPr="00223665" w14:paraId="39F686FB" w14:textId="77777777" w:rsidTr="00037979">
        <w:trPr>
          <w:gridAfter w:val="2"/>
          <w:wAfter w:w="16842" w:type="dxa"/>
          <w:trHeight w:val="1056"/>
        </w:trPr>
        <w:tc>
          <w:tcPr>
            <w:tcW w:w="1927" w:type="dxa"/>
            <w:gridSpan w:val="2"/>
            <w:vAlign w:val="center"/>
          </w:tcPr>
          <w:p w14:paraId="3C4B86AB" w14:textId="77777777" w:rsidR="00AE4D16" w:rsidRPr="00037979" w:rsidRDefault="00AE4D16" w:rsidP="00B039B2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1</w:t>
            </w:r>
            <w:r w:rsidRPr="00037979">
              <w:rPr>
                <w:rFonts w:ascii="標楷體" w:eastAsia="標楷體" w:hAnsi="標楷體"/>
                <w:szCs w:val="24"/>
              </w:rPr>
              <w:t>7:00-</w:t>
            </w:r>
          </w:p>
          <w:p w14:paraId="387A147B" w14:textId="77777777" w:rsidR="00AE4D16" w:rsidRPr="00037979" w:rsidRDefault="00AE4D16" w:rsidP="00037979">
            <w:pPr>
              <w:spacing w:line="440" w:lineRule="exact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037979">
              <w:rPr>
                <w:rFonts w:ascii="標楷體" w:eastAsia="標楷體" w:hAnsi="標楷體" w:hint="eastAsia"/>
                <w:szCs w:val="24"/>
              </w:rPr>
              <w:t>1</w:t>
            </w:r>
            <w:r w:rsidRPr="00037979">
              <w:rPr>
                <w:rFonts w:ascii="標楷體" w:eastAsia="標楷體" w:hAnsi="標楷體"/>
                <w:szCs w:val="24"/>
              </w:rPr>
              <w:t>7:50</w:t>
            </w:r>
          </w:p>
        </w:tc>
        <w:tc>
          <w:tcPr>
            <w:tcW w:w="1928" w:type="dxa"/>
            <w:vMerge/>
            <w:tcBorders>
              <w:bottom w:val="single" w:sz="4" w:space="0" w:color="auto"/>
            </w:tcBorders>
            <w:vAlign w:val="center"/>
          </w:tcPr>
          <w:p w14:paraId="3E707BAA" w14:textId="77777777" w:rsidR="00AE4D16" w:rsidRPr="00037979" w:rsidRDefault="00AE4D16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C44FF72" w14:textId="77777777" w:rsidR="00AE4D16" w:rsidRPr="00037979" w:rsidRDefault="00AE4D16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vAlign w:val="center"/>
          </w:tcPr>
          <w:p w14:paraId="7E08BEAF" w14:textId="77777777" w:rsidR="00AE4D16" w:rsidRPr="00037979" w:rsidRDefault="00AE4D16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30882C99" w14:textId="77777777" w:rsidR="00AE4D16" w:rsidRPr="001A4A9F" w:rsidRDefault="001A4A9F" w:rsidP="00FB557F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4A9F">
              <w:rPr>
                <w:rFonts w:ascii="標楷體" w:eastAsia="標楷體" w:hAnsi="標楷體" w:hint="eastAsia"/>
                <w:b/>
                <w:szCs w:val="24"/>
              </w:rPr>
              <w:t>結訓</w:t>
            </w:r>
          </w:p>
          <w:p w14:paraId="7323A825" w14:textId="77777777" w:rsidR="001A4A9F" w:rsidRPr="00037979" w:rsidRDefault="001A4A9F" w:rsidP="00FB557F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(裁判委員會)</w:t>
            </w:r>
          </w:p>
        </w:tc>
      </w:tr>
    </w:tbl>
    <w:p w14:paraId="41A5289F" w14:textId="77777777" w:rsidR="00AE4D16" w:rsidRPr="00223665" w:rsidRDefault="00AE4D16" w:rsidP="00AE4D16">
      <w:pPr>
        <w:rPr>
          <w:rFonts w:ascii="標楷體" w:eastAsia="標楷體" w:hAnsi="標楷體"/>
        </w:rPr>
      </w:pPr>
    </w:p>
    <w:sectPr w:rsidR="00AE4D16" w:rsidRPr="00223665" w:rsidSect="00DE380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EAA6C" w14:textId="77777777" w:rsidR="000D0779" w:rsidRDefault="000D0779" w:rsidP="000D0779">
      <w:r>
        <w:separator/>
      </w:r>
    </w:p>
  </w:endnote>
  <w:endnote w:type="continuationSeparator" w:id="0">
    <w:p w14:paraId="6004223C" w14:textId="77777777" w:rsidR="000D0779" w:rsidRDefault="000D0779" w:rsidP="000D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2E180" w14:textId="77777777" w:rsidR="000D0779" w:rsidRDefault="000D0779" w:rsidP="000D0779">
      <w:r>
        <w:separator/>
      </w:r>
    </w:p>
  </w:footnote>
  <w:footnote w:type="continuationSeparator" w:id="0">
    <w:p w14:paraId="6C8DCA2B" w14:textId="77777777" w:rsidR="000D0779" w:rsidRDefault="000D0779" w:rsidP="000D0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10E56"/>
    <w:multiLevelType w:val="hybridMultilevel"/>
    <w:tmpl w:val="4ADA014A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2C265D41"/>
    <w:multiLevelType w:val="hybridMultilevel"/>
    <w:tmpl w:val="AB6021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093755"/>
    <w:multiLevelType w:val="hybridMultilevel"/>
    <w:tmpl w:val="0442B0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C01A27"/>
    <w:multiLevelType w:val="hybridMultilevel"/>
    <w:tmpl w:val="4E64CA4A"/>
    <w:lvl w:ilvl="0" w:tplc="FFFFFFFF">
      <w:start w:val="1"/>
      <w:numFmt w:val="taiwaneseCountingThousand"/>
      <w:lvlText w:val="(%1)"/>
      <w:lvlJc w:val="left"/>
      <w:pPr>
        <w:ind w:left="105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30" w:hanging="480"/>
      </w:pPr>
    </w:lvl>
    <w:lvl w:ilvl="2" w:tplc="FFFFFFFF" w:tentative="1">
      <w:start w:val="1"/>
      <w:numFmt w:val="lowerRoman"/>
      <w:lvlText w:val="%3."/>
      <w:lvlJc w:val="right"/>
      <w:pPr>
        <w:ind w:left="2010" w:hanging="480"/>
      </w:pPr>
    </w:lvl>
    <w:lvl w:ilvl="3" w:tplc="FFFFFFFF" w:tentative="1">
      <w:start w:val="1"/>
      <w:numFmt w:val="decimal"/>
      <w:lvlText w:val="%4."/>
      <w:lvlJc w:val="left"/>
      <w:pPr>
        <w:ind w:left="249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70" w:hanging="480"/>
      </w:pPr>
    </w:lvl>
    <w:lvl w:ilvl="5" w:tplc="FFFFFFFF" w:tentative="1">
      <w:start w:val="1"/>
      <w:numFmt w:val="lowerRoman"/>
      <w:lvlText w:val="%6."/>
      <w:lvlJc w:val="right"/>
      <w:pPr>
        <w:ind w:left="3450" w:hanging="480"/>
      </w:pPr>
    </w:lvl>
    <w:lvl w:ilvl="6" w:tplc="FFFFFFFF" w:tentative="1">
      <w:start w:val="1"/>
      <w:numFmt w:val="decimal"/>
      <w:lvlText w:val="%7."/>
      <w:lvlJc w:val="left"/>
      <w:pPr>
        <w:ind w:left="393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10" w:hanging="480"/>
      </w:pPr>
    </w:lvl>
    <w:lvl w:ilvl="8" w:tplc="FFFFFFFF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537C7E08"/>
    <w:multiLevelType w:val="hybridMultilevel"/>
    <w:tmpl w:val="9C8C32CA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 w15:restartNumberingAfterBreak="0">
    <w:nsid w:val="55817EB1"/>
    <w:multiLevelType w:val="hybridMultilevel"/>
    <w:tmpl w:val="7878FA32"/>
    <w:lvl w:ilvl="0" w:tplc="6CC2DC70">
      <w:start w:val="5"/>
      <w:numFmt w:val="bullet"/>
      <w:lvlText w:val="◆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87C5A01"/>
    <w:multiLevelType w:val="hybridMultilevel"/>
    <w:tmpl w:val="80A223DC"/>
    <w:lvl w:ilvl="0" w:tplc="32F67FF0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7" w15:restartNumberingAfterBreak="0">
    <w:nsid w:val="590B4A3F"/>
    <w:multiLevelType w:val="hybridMultilevel"/>
    <w:tmpl w:val="4E64CA4A"/>
    <w:lvl w:ilvl="0" w:tplc="05B08A00">
      <w:start w:val="1"/>
      <w:numFmt w:val="taiwaneseCountingThousand"/>
      <w:lvlText w:val="(%1)"/>
      <w:lvlJc w:val="left"/>
      <w:pPr>
        <w:ind w:left="10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num w:numId="1" w16cid:durableId="544559070">
    <w:abstractNumId w:val="1"/>
  </w:num>
  <w:num w:numId="2" w16cid:durableId="201987790">
    <w:abstractNumId w:val="6"/>
  </w:num>
  <w:num w:numId="3" w16cid:durableId="853153449">
    <w:abstractNumId w:val="2"/>
  </w:num>
  <w:num w:numId="4" w16cid:durableId="1403672439">
    <w:abstractNumId w:val="5"/>
  </w:num>
  <w:num w:numId="5" w16cid:durableId="1695576617">
    <w:abstractNumId w:val="7"/>
  </w:num>
  <w:num w:numId="6" w16cid:durableId="1398624546">
    <w:abstractNumId w:val="4"/>
  </w:num>
  <w:num w:numId="7" w16cid:durableId="1154641080">
    <w:abstractNumId w:val="0"/>
  </w:num>
  <w:num w:numId="8" w16cid:durableId="277572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A0"/>
    <w:rsid w:val="00037979"/>
    <w:rsid w:val="00057260"/>
    <w:rsid w:val="000A6597"/>
    <w:rsid w:val="000D0779"/>
    <w:rsid w:val="001A4A9F"/>
    <w:rsid w:val="00223665"/>
    <w:rsid w:val="00233D06"/>
    <w:rsid w:val="0034729A"/>
    <w:rsid w:val="003D1F30"/>
    <w:rsid w:val="00451320"/>
    <w:rsid w:val="0066043A"/>
    <w:rsid w:val="006870E5"/>
    <w:rsid w:val="007979E3"/>
    <w:rsid w:val="007E347D"/>
    <w:rsid w:val="008623F0"/>
    <w:rsid w:val="009D0122"/>
    <w:rsid w:val="00AE336B"/>
    <w:rsid w:val="00AE4D16"/>
    <w:rsid w:val="00B039B2"/>
    <w:rsid w:val="00B97B2E"/>
    <w:rsid w:val="00D81AA0"/>
    <w:rsid w:val="00DA16ED"/>
    <w:rsid w:val="00DD6EA2"/>
    <w:rsid w:val="00DE380F"/>
    <w:rsid w:val="00F8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81E756"/>
  <w15:docId w15:val="{B2562D0E-3E4C-4D73-807D-EE060F1B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979E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1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A16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7E347D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0D0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D077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D0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D07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tru.tw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2022-07-07T12:04:00Z</cp:lastPrinted>
  <dcterms:created xsi:type="dcterms:W3CDTF">2022-07-08T02:54:00Z</dcterms:created>
  <dcterms:modified xsi:type="dcterms:W3CDTF">2022-07-08T02:54:00Z</dcterms:modified>
</cp:coreProperties>
</file>