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152B" w14:textId="1BC85220" w:rsidR="00EF070B" w:rsidRPr="00CC5F50" w:rsidRDefault="00EF070B" w:rsidP="00EF070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hint="eastAsia"/>
          <w:sz w:val="32"/>
        </w:rPr>
        <w:t xml:space="preserve">           </w:t>
      </w:r>
      <w:r w:rsidRPr="00CC5F50">
        <w:rPr>
          <w:rFonts w:ascii="標楷體" w:eastAsia="標楷體" w:hAnsi="標楷體" w:hint="eastAsia"/>
          <w:sz w:val="32"/>
        </w:rPr>
        <w:t xml:space="preserve">    </w:t>
      </w:r>
      <w:r w:rsidRPr="00CC5F50">
        <w:rPr>
          <w:rFonts w:ascii="標楷體" w:eastAsia="標楷體" w:hAnsi="標楷體" w:hint="eastAsia"/>
          <w:b/>
          <w:bCs/>
          <w:sz w:val="32"/>
          <w:szCs w:val="32"/>
        </w:rPr>
        <w:t xml:space="preserve">   114年  </w:t>
      </w:r>
      <w:r w:rsidRPr="00CC5F50">
        <w:rPr>
          <w:rFonts w:ascii="標楷體" w:eastAsia="標楷體" w:hAnsi="標楷體" w:hint="eastAsia"/>
          <w:b/>
          <w:bCs/>
          <w:sz w:val="32"/>
          <w:szCs w:val="32"/>
        </w:rPr>
        <w:t>U19大專潛力選手選拔規劃如下：</w:t>
      </w:r>
    </w:p>
    <w:p w14:paraId="7BF5C23A" w14:textId="60930175" w:rsidR="00EF070B" w:rsidRPr="00CC5F50" w:rsidRDefault="00EF070B" w:rsidP="00EF070B">
      <w:pPr>
        <w:ind w:firstLineChars="500" w:firstLine="1300"/>
        <w:rPr>
          <w:rFonts w:ascii="標楷體" w:eastAsia="標楷體" w:hAnsi="標楷體"/>
        </w:rPr>
      </w:pPr>
      <w:r w:rsidRPr="00CC5F50">
        <w:rPr>
          <w:rFonts w:ascii="標楷體" w:eastAsia="標楷體" w:hAnsi="標楷體" w:hint="eastAsia"/>
        </w:rPr>
        <w:t>11/1下午2:00，在台南橄欖球場舉辦，約選出8-12人參加114年潛力培訓。</w:t>
      </w:r>
    </w:p>
    <w:p w14:paraId="1E292056" w14:textId="77777777" w:rsidR="00EF070B" w:rsidRPr="00CC5F50" w:rsidRDefault="00EF070B" w:rsidP="00EF070B">
      <w:pPr>
        <w:ind w:firstLineChars="500" w:firstLine="1300"/>
        <w:rPr>
          <w:rFonts w:ascii="標楷體" w:eastAsia="標楷體" w:hAnsi="標楷體"/>
        </w:rPr>
      </w:pPr>
      <w:r w:rsidRPr="00CC5F50">
        <w:rPr>
          <w:rFonts w:ascii="標楷體" w:eastAsia="標楷體" w:hAnsi="標楷體" w:hint="eastAsia"/>
        </w:rPr>
        <w:t>選手參加選拔所需費用 - 自理。</w:t>
      </w:r>
    </w:p>
    <w:p w14:paraId="2ACA410F" w14:textId="77777777" w:rsidR="00EF070B" w:rsidRPr="00CC5F50" w:rsidRDefault="00EF070B" w:rsidP="00EF070B">
      <w:pPr>
        <w:ind w:firstLineChars="500" w:firstLine="1300"/>
        <w:rPr>
          <w:rFonts w:ascii="標楷體" w:eastAsia="標楷體" w:hAnsi="標楷體"/>
        </w:rPr>
      </w:pPr>
      <w:r w:rsidRPr="00CC5F50">
        <w:rPr>
          <w:rFonts w:ascii="標楷體" w:eastAsia="標楷體" w:hAnsi="標楷體" w:hint="eastAsia"/>
        </w:rPr>
        <w:t>日程安排：</w:t>
      </w:r>
    </w:p>
    <w:p w14:paraId="2C2EB0AC" w14:textId="77777777" w:rsidR="00EF070B" w:rsidRPr="00CC5F50" w:rsidRDefault="00EF070B" w:rsidP="00EF070B">
      <w:pPr>
        <w:ind w:firstLineChars="500" w:firstLine="1300"/>
        <w:rPr>
          <w:rFonts w:ascii="標楷體" w:eastAsia="標楷體" w:hAnsi="標楷體"/>
        </w:rPr>
      </w:pPr>
      <w:r w:rsidRPr="00CC5F50">
        <w:rPr>
          <w:rFonts w:ascii="標楷體" w:eastAsia="標楷體" w:hAnsi="標楷體" w:hint="eastAsia"/>
        </w:rPr>
        <w:t>12:30  集合  向吳志清教練報到</w:t>
      </w:r>
    </w:p>
    <w:p w14:paraId="27AB492D" w14:textId="18A5BA46" w:rsidR="00EF070B" w:rsidRPr="00CC5F50" w:rsidRDefault="00EF070B" w:rsidP="00EF070B">
      <w:pPr>
        <w:ind w:firstLineChars="500" w:firstLine="1300"/>
        <w:rPr>
          <w:rFonts w:ascii="標楷體" w:eastAsia="標楷體" w:hAnsi="標楷體" w:hint="eastAsia"/>
        </w:rPr>
      </w:pPr>
      <w:r w:rsidRPr="00CC5F50">
        <w:rPr>
          <w:rFonts w:ascii="標楷體" w:eastAsia="標楷體" w:hAnsi="標楷體" w:hint="eastAsia"/>
        </w:rPr>
        <w:t>14:00-1630   分組比賽</w:t>
      </w:r>
      <w:r w:rsidRPr="00CC5F50">
        <w:rPr>
          <w:rFonts w:ascii="標楷體" w:eastAsia="標楷體" w:hAnsi="標楷體" w:hint="eastAsia"/>
        </w:rPr>
        <w:t xml:space="preserve"> (</w:t>
      </w:r>
      <w:r w:rsidRPr="00CC5F50">
        <w:rPr>
          <w:rFonts w:ascii="標楷體" w:eastAsia="標楷體" w:hAnsi="標楷體" w:hint="eastAsia"/>
        </w:rPr>
        <w:t>安排3場，每場25分鐘</w:t>
      </w:r>
      <w:r w:rsidRPr="00CC5F50">
        <w:rPr>
          <w:rFonts w:ascii="標楷體" w:eastAsia="標楷體" w:hAnsi="標楷體" w:hint="eastAsia"/>
        </w:rPr>
        <w:t>)</w:t>
      </w:r>
    </w:p>
    <w:p w14:paraId="71231BD6" w14:textId="77777777" w:rsidR="00EF070B" w:rsidRPr="00CC5F50" w:rsidRDefault="00EF070B" w:rsidP="00EF070B">
      <w:pPr>
        <w:ind w:firstLineChars="500" w:firstLine="1300"/>
        <w:rPr>
          <w:rFonts w:ascii="標楷體" w:eastAsia="標楷體" w:hAnsi="標楷體" w:hint="eastAsia"/>
        </w:rPr>
      </w:pPr>
      <w:r w:rsidRPr="00CC5F50">
        <w:rPr>
          <w:rFonts w:ascii="標楷體" w:eastAsia="標楷體" w:hAnsi="標楷體" w:hint="eastAsia"/>
        </w:rPr>
        <w:t>17:00賦歸</w:t>
      </w:r>
    </w:p>
    <w:p w14:paraId="6AEFCE6F" w14:textId="77777777" w:rsidR="00EF070B" w:rsidRPr="00CC5F50" w:rsidRDefault="00EF070B" w:rsidP="00EF070B">
      <w:pPr>
        <w:ind w:firstLineChars="500" w:firstLine="1300"/>
        <w:rPr>
          <w:rFonts w:ascii="標楷體" w:eastAsia="標楷體" w:hAnsi="標楷體" w:hint="eastAsia"/>
        </w:rPr>
      </w:pPr>
      <w:r w:rsidRPr="00CC5F50">
        <w:rPr>
          <w:rFonts w:ascii="標楷體" w:eastAsia="標楷體" w:hAnsi="標楷體" w:hint="eastAsia"/>
        </w:rPr>
        <w:t>未參加本次選手選拔者，視同棄權。</w:t>
      </w:r>
    </w:p>
    <w:p w14:paraId="4B144058" w14:textId="413F3433" w:rsidR="00E869D0" w:rsidRPr="00CC5F50" w:rsidRDefault="00EF070B" w:rsidP="00230C21">
      <w:pPr>
        <w:spacing w:after="0"/>
        <w:ind w:left="0" w:right="3632" w:firstLine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5F50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</w:t>
      </w:r>
      <w:r w:rsidR="009A4326" w:rsidRPr="00CC5F50">
        <w:rPr>
          <w:rFonts w:ascii="標楷體" w:eastAsia="標楷體" w:hAnsi="標楷體" w:hint="eastAsia"/>
          <w:b/>
          <w:bCs/>
          <w:sz w:val="32"/>
          <w:szCs w:val="32"/>
        </w:rPr>
        <w:t xml:space="preserve">參加 </w:t>
      </w:r>
      <w:r w:rsidR="0079120E" w:rsidRPr="00CC5F50">
        <w:rPr>
          <w:rFonts w:ascii="標楷體" w:eastAsia="標楷體" w:hAnsi="標楷體"/>
          <w:b/>
          <w:bCs/>
          <w:sz w:val="32"/>
          <w:szCs w:val="32"/>
        </w:rPr>
        <w:t>114年U19潛力選手</w:t>
      </w:r>
      <w:r w:rsidR="009A4326" w:rsidRPr="00CC5F50">
        <w:rPr>
          <w:rFonts w:ascii="標楷體" w:eastAsia="標楷體" w:hAnsi="標楷體" w:hint="eastAsia"/>
          <w:b/>
          <w:bCs/>
          <w:sz w:val="32"/>
          <w:szCs w:val="32"/>
        </w:rPr>
        <w:t>選拔名單</w:t>
      </w:r>
      <w:r w:rsidR="0079120E" w:rsidRPr="00CC5F50">
        <w:rPr>
          <w:rFonts w:ascii="標楷體" w:eastAsia="標楷體" w:hAnsi="標楷體"/>
          <w:b/>
          <w:bCs/>
          <w:sz w:val="32"/>
          <w:szCs w:val="32"/>
        </w:rPr>
        <w:t>(</w:t>
      </w:r>
      <w:r w:rsidR="009A4326" w:rsidRPr="00CC5F50">
        <w:rPr>
          <w:rFonts w:ascii="標楷體" w:eastAsia="標楷體" w:hAnsi="標楷體" w:hint="eastAsia"/>
          <w:b/>
          <w:bCs/>
          <w:sz w:val="32"/>
          <w:szCs w:val="32"/>
        </w:rPr>
        <w:t>大</w:t>
      </w:r>
      <w:r w:rsidR="0079120E" w:rsidRPr="00CC5F50">
        <w:rPr>
          <w:rFonts w:ascii="標楷體" w:eastAsia="標楷體" w:hAnsi="標楷體"/>
          <w:b/>
          <w:bCs/>
          <w:sz w:val="32"/>
          <w:szCs w:val="32"/>
        </w:rPr>
        <w:t>專)</w:t>
      </w:r>
    </w:p>
    <w:tbl>
      <w:tblPr>
        <w:tblStyle w:val="TableGrid"/>
        <w:tblW w:w="8364" w:type="dxa"/>
        <w:jc w:val="center"/>
        <w:tblInd w:w="0" w:type="dxa"/>
        <w:tblCellMar>
          <w:top w:w="65" w:type="dxa"/>
          <w:left w:w="156" w:type="dxa"/>
          <w:right w:w="29" w:type="dxa"/>
        </w:tblCellMar>
        <w:tblLook w:val="04A0" w:firstRow="1" w:lastRow="0" w:firstColumn="1" w:lastColumn="0" w:noHBand="0" w:noVBand="1"/>
      </w:tblPr>
      <w:tblGrid>
        <w:gridCol w:w="2158"/>
        <w:gridCol w:w="1528"/>
        <w:gridCol w:w="4678"/>
      </w:tblGrid>
      <w:tr w:rsidR="00253B3D" w:rsidRPr="00CC5F50" w14:paraId="253B7A09" w14:textId="77777777" w:rsidTr="00BB3C05">
        <w:trPr>
          <w:trHeight w:val="43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1999" w14:textId="79BE44AC" w:rsidR="00253B3D" w:rsidRPr="00CC5F50" w:rsidRDefault="009A4326" w:rsidP="009A4326">
            <w:pPr>
              <w:pStyle w:val="a3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編</w:t>
            </w:r>
            <w:r w:rsidR="00253B3D" w:rsidRPr="00CC5F50">
              <w:rPr>
                <w:rFonts w:ascii="標楷體" w:eastAsia="標楷體" w:hAnsi="標楷體"/>
                <w:sz w:val="24"/>
                <w:szCs w:val="24"/>
              </w:rPr>
              <w:t>號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F06D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D73F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就讀學校及科系</w:t>
            </w:r>
          </w:p>
        </w:tc>
      </w:tr>
      <w:tr w:rsidR="00253B3D" w:rsidRPr="00CC5F50" w14:paraId="396E3B2A" w14:textId="77777777" w:rsidTr="00BB3C05">
        <w:trPr>
          <w:trHeight w:val="46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5F57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960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黃翊瑋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8BE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7FAC8BEA" w14:textId="77777777" w:rsidTr="00BB3C05">
        <w:trPr>
          <w:trHeight w:val="34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817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94F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蔡以諾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9450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06FE92F8" w14:textId="77777777" w:rsidTr="00BB3C05">
        <w:trPr>
          <w:trHeight w:val="24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7B7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FD4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全丞皓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F8B1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75362580" w14:textId="77777777" w:rsidTr="00BB3C05">
        <w:trPr>
          <w:trHeight w:val="16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E08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69D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曾富祥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96DB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19C9C77A" w14:textId="77777777" w:rsidTr="00BB3C05">
        <w:trPr>
          <w:trHeight w:val="19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867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D9C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黃琟喆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7297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28026004" w14:textId="77777777" w:rsidTr="00BB3C05">
        <w:trPr>
          <w:trHeight w:val="23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44C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354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蔡宗豪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253C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6A53C428" w14:textId="77777777" w:rsidTr="00BB3C05">
        <w:trPr>
          <w:trHeight w:val="27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3E89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F9B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郭泓志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E707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47F98A34" w14:textId="77777777" w:rsidTr="00BB3C05">
        <w:trPr>
          <w:trHeight w:val="32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1523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BB0D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許凱喆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3F99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415EF53A" w14:textId="77777777" w:rsidTr="00BB3C05">
        <w:trPr>
          <w:trHeight w:val="21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BA8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3AB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羅俊宇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0768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7ECEEB9F" w14:textId="77777777" w:rsidTr="00BB3C05">
        <w:trPr>
          <w:trHeight w:val="40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80B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EE9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張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璟瀚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0281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2652BFE6" w14:textId="77777777" w:rsidTr="00BB3C05">
        <w:trPr>
          <w:trHeight w:val="316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2E0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C5F50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480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蔣慶恩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6B15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70AEE969" w14:textId="77777777" w:rsidTr="00BB3C05">
        <w:trPr>
          <w:trHeight w:val="35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A80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C5F50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193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馮昕睿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6685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480AD0E4" w14:textId="77777777" w:rsidTr="00BB3C05">
        <w:trPr>
          <w:trHeight w:val="10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4CF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84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柯宇恩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3EFA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25CA3E47" w14:textId="77777777" w:rsidTr="00BB3C05">
        <w:trPr>
          <w:trHeight w:val="13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8D0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02FC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游</w:t>
            </w:r>
            <w:proofErr w:type="gramEnd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宇威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ED30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128152D9" w14:textId="77777777" w:rsidTr="00BB3C05">
        <w:trPr>
          <w:trHeight w:val="20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FCBD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BB6C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田念霆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F4DC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01830E47" w14:textId="77777777" w:rsidTr="00BB3C05">
        <w:trPr>
          <w:trHeight w:val="23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07C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38E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楊子銓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3D3C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中國文化大學體育學系</w:t>
            </w:r>
          </w:p>
        </w:tc>
      </w:tr>
      <w:tr w:rsidR="00253B3D" w:rsidRPr="00CC5F50" w14:paraId="05F52EA4" w14:textId="77777777" w:rsidTr="00BB3C05">
        <w:trPr>
          <w:trHeight w:val="4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675A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ABF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連珉稘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52B1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國立臺灣師範大學運動競技學系</w:t>
            </w:r>
          </w:p>
        </w:tc>
      </w:tr>
      <w:tr w:rsidR="00253B3D" w:rsidRPr="00CC5F50" w14:paraId="4431631D" w14:textId="77777777" w:rsidTr="00BB3C05">
        <w:trPr>
          <w:trHeight w:val="32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F0F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089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賴柏翰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5408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國立臺灣師範大學運動競技學系</w:t>
            </w:r>
          </w:p>
        </w:tc>
      </w:tr>
      <w:tr w:rsidR="00253B3D" w:rsidRPr="00CC5F50" w14:paraId="21C049AB" w14:textId="77777777" w:rsidTr="00BB3C05">
        <w:trPr>
          <w:trHeight w:val="21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2FD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4E6C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周柏瑋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9FE8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國立臺灣師範大學運動競技學系</w:t>
            </w:r>
          </w:p>
        </w:tc>
      </w:tr>
      <w:tr w:rsidR="00253B3D" w:rsidRPr="00CC5F50" w14:paraId="352C0A47" w14:textId="77777777" w:rsidTr="00BB3C05">
        <w:trPr>
          <w:trHeight w:val="25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FC69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397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林雨霆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4905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7EC7A5B7" w14:textId="77777777" w:rsidTr="00BB3C05">
        <w:trPr>
          <w:trHeight w:val="16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07E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248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廖崧鈞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A59F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69CBCA6D" w14:textId="77777777" w:rsidTr="00BB3C05">
        <w:trPr>
          <w:trHeight w:val="72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5F5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117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王學澤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8E87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26AD9530" w14:textId="77777777" w:rsidTr="00BB3C05">
        <w:trPr>
          <w:trHeight w:val="10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9B5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B64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詹詔</w:t>
            </w:r>
            <w:proofErr w:type="gramStart"/>
            <w:r w:rsidRPr="00CC5F50">
              <w:rPr>
                <w:rFonts w:ascii="標楷體" w:eastAsia="標楷體" w:hAnsi="標楷體"/>
                <w:sz w:val="24"/>
                <w:szCs w:val="24"/>
              </w:rPr>
              <w:t>幃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50B8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71C63E1B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0D1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A74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德格</w:t>
            </w:r>
            <w:proofErr w:type="gramStart"/>
            <w:r w:rsidRPr="00CC5F50">
              <w:rPr>
                <w:rFonts w:ascii="標楷體" w:eastAsia="標楷體" w:hAnsi="標楷體"/>
                <w:sz w:val="24"/>
                <w:szCs w:val="24"/>
              </w:rPr>
              <w:t>愍</w:t>
            </w:r>
            <w:proofErr w:type="gramEnd"/>
            <w:r w:rsidRPr="00CC5F50">
              <w:rPr>
                <w:rFonts w:ascii="標楷體" w:eastAsia="標楷體" w:hAnsi="標楷體"/>
                <w:sz w:val="24"/>
                <w:szCs w:val="24"/>
              </w:rPr>
              <w:t>·</w:t>
            </w:r>
            <w:proofErr w:type="gramStart"/>
            <w:r w:rsidRPr="00CC5F50">
              <w:rPr>
                <w:rFonts w:ascii="標楷體" w:eastAsia="標楷體" w:hAnsi="標楷體"/>
                <w:sz w:val="24"/>
                <w:szCs w:val="24"/>
              </w:rPr>
              <w:t>雅孟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79AA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308F3922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95C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997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郭詠廷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4D9C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37B84AB7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909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BB87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/>
                <w:sz w:val="24"/>
                <w:szCs w:val="24"/>
              </w:rPr>
              <w:t>朱鈞宇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0CE4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臺北市立大學球類運動學系</w:t>
            </w:r>
          </w:p>
        </w:tc>
      </w:tr>
      <w:tr w:rsidR="00253B3D" w:rsidRPr="00CC5F50" w14:paraId="7F50AC92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17B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802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吳建昇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462B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61DE953C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4BC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237A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蔡政昀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8545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52ED7C18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11AA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29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6BB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陳浩庭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73C1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278C515E" w14:textId="77777777" w:rsidTr="00BB3C05">
        <w:trPr>
          <w:trHeight w:val="6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7B6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4B0D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林鴻章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0DBA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5360739E" w14:textId="77777777" w:rsidTr="00BB3C05">
        <w:trPr>
          <w:trHeight w:val="34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50D9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7C89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黃軍皓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13EF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6943DB68" w14:textId="77777777" w:rsidTr="00BB3C05">
        <w:trPr>
          <w:trHeight w:val="34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4C4A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8F3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林誠安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B82F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2F013AF7" w14:textId="77777777" w:rsidTr="00BB3C05">
        <w:trPr>
          <w:trHeight w:val="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1A3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BBD7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陳昱亦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D5A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4E1B3B11" w14:textId="77777777" w:rsidTr="00BB3C05">
        <w:trPr>
          <w:trHeight w:val="46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E45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591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幸獻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宥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8647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29147CA9" w14:textId="77777777" w:rsidTr="00BB3C05">
        <w:trPr>
          <w:trHeight w:val="32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DCF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E6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黃育晟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A602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62DC693E" w14:textId="77777777" w:rsidTr="00BB3C05">
        <w:trPr>
          <w:trHeight w:val="42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226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CBE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彭暄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祈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6FFF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449039F4" w14:textId="77777777" w:rsidTr="00BB3C05">
        <w:trPr>
          <w:trHeight w:val="32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6709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33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楊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侑昊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4FB2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34B06C3F" w14:textId="77777777" w:rsidTr="00BB3C05">
        <w:trPr>
          <w:trHeight w:val="32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1AC2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6B8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張家豪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98E6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621FE0BD" w14:textId="77777777" w:rsidTr="00BB3C05">
        <w:trPr>
          <w:trHeight w:val="17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8BA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39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6B4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蔡彥博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EA8B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4C6932B9" w14:textId="77777777" w:rsidTr="00BB3C05">
        <w:trPr>
          <w:trHeight w:val="31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17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3A3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朱舜韻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2AD0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28EB7A3C" w14:textId="77777777" w:rsidTr="00BB3C05">
        <w:trPr>
          <w:trHeight w:val="31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AFC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7DEB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施志良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9643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長榮大學</w:t>
            </w:r>
            <w:r w:rsidRPr="00CC5F50">
              <w:rPr>
                <w:rFonts w:ascii="標楷體" w:eastAsia="標楷體" w:hAnsi="標楷體" w:cs="Arial"/>
                <w:color w:val="001D35"/>
                <w:sz w:val="24"/>
                <w:szCs w:val="24"/>
                <w:shd w:val="clear" w:color="auto" w:fill="FFFFFF"/>
              </w:rPr>
              <w:t>運動競技學系</w:t>
            </w:r>
          </w:p>
        </w:tc>
      </w:tr>
      <w:tr w:rsidR="00253B3D" w:rsidRPr="00CC5F50" w14:paraId="1630FE59" w14:textId="77777777" w:rsidTr="00BB3C05">
        <w:trPr>
          <w:trHeight w:val="172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06DE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5FE5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/>
                <w:sz w:val="24"/>
                <w:szCs w:val="24"/>
              </w:rPr>
              <w:t>楊鈞賀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F03B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3B7AD51C" w14:textId="77777777" w:rsidTr="00BB3C05">
        <w:trPr>
          <w:trHeight w:val="16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59FF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784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羅晟槐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1768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3EB54906" w14:textId="77777777" w:rsidTr="00BB3C05">
        <w:trPr>
          <w:trHeight w:val="54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7553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EF68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林嘉慶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460D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660E6616" w14:textId="77777777" w:rsidTr="00BB3C05">
        <w:trPr>
          <w:trHeight w:val="74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3F06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ACD7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陳柏宇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C5E3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28CA953D" w14:textId="77777777" w:rsidTr="00BB3C05">
        <w:trPr>
          <w:trHeight w:val="355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44EA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A691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吳健愷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2B22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5B99FF99" w14:textId="77777777" w:rsidTr="00BB3C05">
        <w:trPr>
          <w:trHeight w:val="211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0F7C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47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0F70" w14:textId="77777777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吳允丞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D6D9" w14:textId="77777777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7127A309" w14:textId="77777777" w:rsidTr="00BB3C05">
        <w:trPr>
          <w:trHeight w:val="6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7656" w14:textId="50964136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48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8E58" w14:textId="5D16C208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范</w:t>
            </w:r>
            <w:proofErr w:type="gramEnd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鈞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誌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855B" w14:textId="576BA71D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國立臺灣體育運動大學球類系</w:t>
            </w:r>
          </w:p>
        </w:tc>
      </w:tr>
      <w:tr w:rsidR="00253B3D" w:rsidRPr="00CC5F50" w14:paraId="100B1579" w14:textId="77777777" w:rsidTr="00BB3C05">
        <w:trPr>
          <w:trHeight w:val="20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643A" w14:textId="7DDAF2B2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49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B459" w14:textId="74C88104" w:rsidR="00253B3D" w:rsidRPr="00CC5F50" w:rsidRDefault="00253B3D" w:rsidP="008F7D27">
            <w:pPr>
              <w:pStyle w:val="a3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黃至聖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65BF" w14:textId="240FDE4C" w:rsidR="00253B3D" w:rsidRPr="00CC5F50" w:rsidRDefault="00253B3D" w:rsidP="008F7D27">
            <w:pPr>
              <w:pStyle w:val="a3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北醫學大學</w:t>
            </w:r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高齡健康暨長期</w:t>
            </w:r>
            <w:proofErr w:type="gramStart"/>
            <w:r w:rsidRPr="00CC5F50">
              <w:rPr>
                <w:rFonts w:ascii="標楷體" w:eastAsia="標楷體" w:hAnsi="標楷體" w:hint="eastAsia"/>
                <w:sz w:val="24"/>
                <w:szCs w:val="24"/>
              </w:rPr>
              <w:t>照護學系</w:t>
            </w:r>
            <w:proofErr w:type="gramEnd"/>
          </w:p>
        </w:tc>
      </w:tr>
    </w:tbl>
    <w:p w14:paraId="18A68C34" w14:textId="0E119E9A" w:rsidR="00E869D0" w:rsidRDefault="00E869D0" w:rsidP="005224ED">
      <w:pPr>
        <w:spacing w:after="180" w:line="251" w:lineRule="auto"/>
        <w:ind w:left="0" w:firstLine="0"/>
      </w:pPr>
    </w:p>
    <w:p w14:paraId="3DE9D777" w14:textId="77777777" w:rsidR="003A0F29" w:rsidRPr="005224ED" w:rsidRDefault="003A0F29" w:rsidP="005224ED">
      <w:pPr>
        <w:spacing w:after="180" w:line="251" w:lineRule="auto"/>
        <w:ind w:left="0" w:firstLine="0"/>
        <w:rPr>
          <w:rFonts w:hint="eastAsia"/>
        </w:rPr>
      </w:pPr>
    </w:p>
    <w:sectPr w:rsidR="003A0F29" w:rsidRPr="005224ED" w:rsidSect="00CB5BE2">
      <w:pgSz w:w="11900" w:h="16840"/>
      <w:pgMar w:top="720" w:right="284" w:bottom="720" w:left="28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DA7FD" w14:textId="77777777" w:rsidR="00B674B0" w:rsidRDefault="00B674B0" w:rsidP="008B73DE">
      <w:pPr>
        <w:spacing w:after="0" w:line="240" w:lineRule="auto"/>
      </w:pPr>
      <w:r>
        <w:separator/>
      </w:r>
    </w:p>
  </w:endnote>
  <w:endnote w:type="continuationSeparator" w:id="0">
    <w:p w14:paraId="36467CC9" w14:textId="77777777" w:rsidR="00B674B0" w:rsidRDefault="00B674B0" w:rsidP="008B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A334" w14:textId="77777777" w:rsidR="00B674B0" w:rsidRDefault="00B674B0" w:rsidP="008B73DE">
      <w:pPr>
        <w:spacing w:after="0" w:line="240" w:lineRule="auto"/>
      </w:pPr>
      <w:r>
        <w:separator/>
      </w:r>
    </w:p>
  </w:footnote>
  <w:footnote w:type="continuationSeparator" w:id="0">
    <w:p w14:paraId="00A66067" w14:textId="77777777" w:rsidR="00B674B0" w:rsidRDefault="00B674B0" w:rsidP="008B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06716"/>
    <w:multiLevelType w:val="hybridMultilevel"/>
    <w:tmpl w:val="14B49BB2"/>
    <w:lvl w:ilvl="0" w:tplc="9094F79A">
      <w:start w:val="1"/>
      <w:numFmt w:val="ideographDigital"/>
      <w:lvlText w:val="%1、"/>
      <w:lvlJc w:val="left"/>
      <w:pPr>
        <w:ind w:left="5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0F6EA">
      <w:start w:val="1"/>
      <w:numFmt w:val="lowerLetter"/>
      <w:lvlText w:val="%2"/>
      <w:lvlJc w:val="left"/>
      <w:pPr>
        <w:ind w:left="12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909184">
      <w:start w:val="1"/>
      <w:numFmt w:val="lowerRoman"/>
      <w:lvlText w:val="%3"/>
      <w:lvlJc w:val="left"/>
      <w:pPr>
        <w:ind w:left="19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8CAA9E">
      <w:start w:val="1"/>
      <w:numFmt w:val="decimal"/>
      <w:lvlText w:val="%4"/>
      <w:lvlJc w:val="left"/>
      <w:pPr>
        <w:ind w:left="26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B6C832">
      <w:start w:val="1"/>
      <w:numFmt w:val="lowerLetter"/>
      <w:lvlText w:val="%5"/>
      <w:lvlJc w:val="left"/>
      <w:pPr>
        <w:ind w:left="33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5A7376">
      <w:start w:val="1"/>
      <w:numFmt w:val="lowerRoman"/>
      <w:lvlText w:val="%6"/>
      <w:lvlJc w:val="left"/>
      <w:pPr>
        <w:ind w:left="40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0CB5DE">
      <w:start w:val="1"/>
      <w:numFmt w:val="decimal"/>
      <w:lvlText w:val="%7"/>
      <w:lvlJc w:val="left"/>
      <w:pPr>
        <w:ind w:left="48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F48738">
      <w:start w:val="1"/>
      <w:numFmt w:val="lowerLetter"/>
      <w:lvlText w:val="%8"/>
      <w:lvlJc w:val="left"/>
      <w:pPr>
        <w:ind w:left="55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AEB132">
      <w:start w:val="1"/>
      <w:numFmt w:val="lowerRoman"/>
      <w:lvlText w:val="%9"/>
      <w:lvlJc w:val="left"/>
      <w:pPr>
        <w:ind w:left="62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C3D9C"/>
    <w:multiLevelType w:val="hybridMultilevel"/>
    <w:tmpl w:val="9D5C42FA"/>
    <w:lvl w:ilvl="0" w:tplc="075E0128">
      <w:start w:val="1"/>
      <w:numFmt w:val="ideographDigital"/>
      <w:lvlText w:val="%1、"/>
      <w:lvlJc w:val="left"/>
      <w:pPr>
        <w:ind w:left="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5CDB4A">
      <w:start w:val="1"/>
      <w:numFmt w:val="lowerLetter"/>
      <w:lvlText w:val="%2"/>
      <w:lvlJc w:val="left"/>
      <w:pPr>
        <w:ind w:left="13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A2596A">
      <w:start w:val="1"/>
      <w:numFmt w:val="lowerRoman"/>
      <w:lvlText w:val="%3"/>
      <w:lvlJc w:val="left"/>
      <w:pPr>
        <w:ind w:left="20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4464D2">
      <w:start w:val="1"/>
      <w:numFmt w:val="decimal"/>
      <w:lvlText w:val="%4"/>
      <w:lvlJc w:val="left"/>
      <w:pPr>
        <w:ind w:left="27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103892">
      <w:start w:val="1"/>
      <w:numFmt w:val="lowerLetter"/>
      <w:lvlText w:val="%5"/>
      <w:lvlJc w:val="left"/>
      <w:pPr>
        <w:ind w:left="34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D266A2">
      <w:start w:val="1"/>
      <w:numFmt w:val="lowerRoman"/>
      <w:lvlText w:val="%6"/>
      <w:lvlJc w:val="left"/>
      <w:pPr>
        <w:ind w:left="42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EEF65E">
      <w:start w:val="1"/>
      <w:numFmt w:val="decimal"/>
      <w:lvlText w:val="%7"/>
      <w:lvlJc w:val="left"/>
      <w:pPr>
        <w:ind w:left="49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546790">
      <w:start w:val="1"/>
      <w:numFmt w:val="lowerLetter"/>
      <w:lvlText w:val="%8"/>
      <w:lvlJc w:val="left"/>
      <w:pPr>
        <w:ind w:left="56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6A06A4">
      <w:start w:val="1"/>
      <w:numFmt w:val="lowerRoman"/>
      <w:lvlText w:val="%9"/>
      <w:lvlJc w:val="left"/>
      <w:pPr>
        <w:ind w:left="63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985256"/>
    <w:multiLevelType w:val="hybridMultilevel"/>
    <w:tmpl w:val="E300210E"/>
    <w:lvl w:ilvl="0" w:tplc="842C0F42">
      <w:start w:val="1"/>
      <w:numFmt w:val="ideographDigital"/>
      <w:lvlText w:val="%1、"/>
      <w:lvlJc w:val="left"/>
      <w:pPr>
        <w:ind w:left="5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5445CE">
      <w:start w:val="1"/>
      <w:numFmt w:val="lowerLetter"/>
      <w:lvlText w:val="%2"/>
      <w:lvlJc w:val="left"/>
      <w:pPr>
        <w:ind w:left="13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6E5032">
      <w:start w:val="1"/>
      <w:numFmt w:val="lowerRoman"/>
      <w:lvlText w:val="%3"/>
      <w:lvlJc w:val="left"/>
      <w:pPr>
        <w:ind w:left="20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AA3F6E">
      <w:start w:val="1"/>
      <w:numFmt w:val="decimal"/>
      <w:lvlText w:val="%4"/>
      <w:lvlJc w:val="left"/>
      <w:pPr>
        <w:ind w:left="27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4864F6">
      <w:start w:val="1"/>
      <w:numFmt w:val="lowerLetter"/>
      <w:lvlText w:val="%5"/>
      <w:lvlJc w:val="left"/>
      <w:pPr>
        <w:ind w:left="34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781044">
      <w:start w:val="1"/>
      <w:numFmt w:val="lowerRoman"/>
      <w:lvlText w:val="%6"/>
      <w:lvlJc w:val="left"/>
      <w:pPr>
        <w:ind w:left="42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E4FDAC">
      <w:start w:val="1"/>
      <w:numFmt w:val="decimal"/>
      <w:lvlText w:val="%7"/>
      <w:lvlJc w:val="left"/>
      <w:pPr>
        <w:ind w:left="49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945462">
      <w:start w:val="1"/>
      <w:numFmt w:val="lowerLetter"/>
      <w:lvlText w:val="%8"/>
      <w:lvlJc w:val="left"/>
      <w:pPr>
        <w:ind w:left="56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72961E">
      <w:start w:val="1"/>
      <w:numFmt w:val="lowerRoman"/>
      <w:lvlText w:val="%9"/>
      <w:lvlJc w:val="left"/>
      <w:pPr>
        <w:ind w:left="63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2769804">
    <w:abstractNumId w:val="2"/>
  </w:num>
  <w:num w:numId="2" w16cid:durableId="1674795738">
    <w:abstractNumId w:val="1"/>
  </w:num>
  <w:num w:numId="3" w16cid:durableId="2375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D0"/>
    <w:rsid w:val="00022E1D"/>
    <w:rsid w:val="000847B4"/>
    <w:rsid w:val="00230C21"/>
    <w:rsid w:val="00253B3D"/>
    <w:rsid w:val="003479C1"/>
    <w:rsid w:val="003851D8"/>
    <w:rsid w:val="003A0F29"/>
    <w:rsid w:val="004E79DF"/>
    <w:rsid w:val="005224ED"/>
    <w:rsid w:val="00733876"/>
    <w:rsid w:val="0079120E"/>
    <w:rsid w:val="00811C96"/>
    <w:rsid w:val="008B73DE"/>
    <w:rsid w:val="008F7D27"/>
    <w:rsid w:val="009734CF"/>
    <w:rsid w:val="00984B71"/>
    <w:rsid w:val="009A4326"/>
    <w:rsid w:val="00A203A1"/>
    <w:rsid w:val="00A65D16"/>
    <w:rsid w:val="00AF2A98"/>
    <w:rsid w:val="00B674B0"/>
    <w:rsid w:val="00BB3C05"/>
    <w:rsid w:val="00CB5BE2"/>
    <w:rsid w:val="00CC5F50"/>
    <w:rsid w:val="00D12B45"/>
    <w:rsid w:val="00DE6D55"/>
    <w:rsid w:val="00E86362"/>
    <w:rsid w:val="00E869D0"/>
    <w:rsid w:val="00E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E450"/>
  <w15:docId w15:val="{95086539-402F-4DB2-A7FF-FFC6B52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left="10" w:hanging="10"/>
    </w:pPr>
    <w:rPr>
      <w:rFonts w:ascii="微軟正黑體" w:eastAsia="微軟正黑體" w:hAnsi="微軟正黑體" w:cs="微軟正黑體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1" w:line="259" w:lineRule="auto"/>
      <w:ind w:left="75" w:hanging="10"/>
      <w:jc w:val="center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B5BE2"/>
    <w:pPr>
      <w:ind w:left="10" w:hanging="10"/>
    </w:pPr>
    <w:rPr>
      <w:rFonts w:ascii="微軟正黑體" w:eastAsia="微軟正黑體" w:hAnsi="微軟正黑體" w:cs="微軟正黑體"/>
      <w:color w:val="000000"/>
      <w:sz w:val="26"/>
    </w:rPr>
  </w:style>
  <w:style w:type="paragraph" w:styleId="a4">
    <w:name w:val="header"/>
    <w:basedOn w:val="a"/>
    <w:link w:val="a5"/>
    <w:uiPriority w:val="99"/>
    <w:unhideWhenUsed/>
    <w:rsid w:val="008B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3DE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3DE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&lt;4D6963726F736F667420576F7264202D20313134A67E553139BCE7A44FBFEFA4E2BA5BA8C8AB43A54EAAEDB6A4BFEFA9DEBFECAA6B2DB371AABE&gt;</dc:title>
  <dc:subject/>
  <dc:creator>user</dc:creator>
  <cp:keywords/>
  <cp:lastModifiedBy>user</cp:lastModifiedBy>
  <cp:revision>2</cp:revision>
  <dcterms:created xsi:type="dcterms:W3CDTF">2025-10-22T09:52:00Z</dcterms:created>
  <dcterms:modified xsi:type="dcterms:W3CDTF">2025-10-22T09:52:00Z</dcterms:modified>
</cp:coreProperties>
</file>