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F20BF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hint="eastAsia" w:eastAsia="標楷體" w:cs="標楷體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書</w:t>
      </w:r>
    </w:p>
    <w:p w14:paraId="4CB80A3D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4B6DB19B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20069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360pt;margin-top:81pt;height:108pt;width:117pt;z-index:251663360;mso-width-relative:page;mso-height-relative:page;" fillcolor="#FFFFFF" filled="t" stroked="t" coordsize="21600,21600" o:gfxdata="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nsEunYAAAACwEAAA8AAAAAAAAAAQAgAAAAIgAAAGRycy9kb3du&#10;cmV2LnhtbFBLAQIUABQAAAAIAIdO4kDp70XjOAIAAHsEAAAOAAAAAAAAAAEAIAAAACc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200691E"/>
                  </w:txbxContent>
                </v:textbox>
              </v:rect>
            </w:pict>
          </mc:Fallback>
        </mc:AlternateContent>
      </w:r>
      <w:r>
        <w:rPr>
          <w:rFonts w:hint="eastAsia" w:eastAsia="標楷體" w:cs="標楷體"/>
          <w:sz w:val="28"/>
          <w:szCs w:val="28"/>
        </w:rPr>
        <w:t>本廠商投標</w:t>
      </w:r>
      <w:r>
        <w:rPr>
          <w:rFonts w:hint="eastAsia" w:ascii="標楷體" w:eastAsia="標楷體"/>
          <w:b/>
          <w:color w:val="FF0000"/>
          <w:sz w:val="28"/>
        </w:rPr>
        <w:t>中華民國</w:t>
      </w:r>
      <w:r>
        <w:rPr>
          <w:rFonts w:hint="eastAsia" w:ascii="標楷體" w:eastAsia="標楷體"/>
          <w:b/>
          <w:color w:val="FF0000"/>
          <w:sz w:val="28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28"/>
        </w:rPr>
        <w:t>協會</w:t>
      </w:r>
      <w:r>
        <w:rPr>
          <w:rFonts w:hint="eastAsia" w:eastAsia="標楷體" w:cs="標楷體"/>
          <w:sz w:val="28"/>
          <w:szCs w:val="28"/>
        </w:rPr>
        <w:t>辦理</w:t>
      </w:r>
      <w:r>
        <w:rPr>
          <w:rFonts w:hint="eastAsia" w:ascii="標楷體" w:eastAsia="標楷體" w:cs="標楷體"/>
          <w:sz w:val="28"/>
          <w:szCs w:val="28"/>
        </w:rPr>
        <w:t>「</w:t>
      </w:r>
      <w:r>
        <w:rPr>
          <w:rFonts w:hint="eastAsia" w:ascii="標楷體" w:eastAsia="標楷體"/>
          <w:b/>
          <w:color w:val="FF0000"/>
          <w:sz w:val="28"/>
          <w:u w:val="single"/>
        </w:rPr>
        <w:t>中華民國</w:t>
      </w:r>
      <w:r>
        <w:rPr>
          <w:rFonts w:hint="eastAsia" w:ascii="標楷體" w:eastAsia="標楷體"/>
          <w:b/>
          <w:color w:val="FF0000"/>
          <w:sz w:val="28"/>
          <w:u w:val="single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28"/>
          <w:u w:val="single"/>
        </w:rPr>
        <w:t>協會</w:t>
      </w:r>
      <w:r>
        <w:rPr>
          <w:rFonts w:hint="eastAsia" w:ascii="標楷體" w:eastAsia="標楷體"/>
          <w:b/>
          <w:color w:val="FF0000"/>
          <w:sz w:val="28"/>
          <w:u w:val="single"/>
          <w:lang w:val="en-US" w:eastAsia="zh-TW"/>
        </w:rPr>
        <w:t>2025</w:t>
      </w:r>
      <w:r>
        <w:rPr>
          <w:rFonts w:hint="eastAsia" w:ascii="標楷體" w:eastAsia="標楷體"/>
          <w:b/>
          <w:color w:val="FF0000"/>
          <w:sz w:val="28"/>
          <w:u w:val="single"/>
        </w:rPr>
        <w:t>年</w:t>
      </w:r>
      <w:r>
        <w:rPr>
          <w:rFonts w:hint="eastAsia" w:ascii="標楷體" w:eastAsia="標楷體"/>
          <w:b/>
          <w:color w:val="FF0000"/>
          <w:sz w:val="28"/>
          <w:u w:val="single"/>
          <w:lang w:eastAsia="zh-TW"/>
        </w:rPr>
        <w:t>亞洲聯盟盃橄欖球錦標賽</w:t>
      </w:r>
      <w:r>
        <w:rPr>
          <w:rFonts w:hint="eastAsia" w:ascii="標楷體" w:eastAsia="標楷體"/>
          <w:b/>
          <w:color w:val="FF0000"/>
          <w:sz w:val="28"/>
          <w:u w:val="single"/>
          <w:lang w:val="en-US" w:eastAsia="zh-TW"/>
        </w:rPr>
        <w:t>-</w:t>
      </w:r>
      <w:r>
        <w:rPr>
          <w:rFonts w:hint="eastAsia" w:ascii="標楷體" w:eastAsia="標楷體"/>
          <w:b/>
          <w:color w:val="FF0000"/>
          <w:sz w:val="28"/>
          <w:u w:val="single"/>
        </w:rPr>
        <w:t>轉播案</w:t>
      </w:r>
      <w:r>
        <w:rPr>
          <w:rFonts w:hint="eastAsia" w:ascii="標楷體" w:eastAsia="標楷體" w:cs="標楷體"/>
          <w:sz w:val="28"/>
          <w:szCs w:val="28"/>
        </w:rPr>
        <w:t>」，茲授權左列代理人全權代理本廠商參加開標</w:t>
      </w:r>
      <w:r>
        <w:rPr>
          <w:rFonts w:hint="eastAsia" w:ascii="標楷體" w:eastAsia="標楷體" w:cs="標楷體"/>
          <w:color w:val="FF0000"/>
          <w:sz w:val="28"/>
          <w:szCs w:val="28"/>
        </w:rPr>
        <w:t>、比價或議價</w:t>
      </w:r>
      <w:r>
        <w:rPr>
          <w:rFonts w:hint="eastAsia" w:ascii="標楷體" w:eastAsia="標楷體" w:cs="標楷體"/>
          <w:sz w:val="28"/>
          <w:szCs w:val="28"/>
        </w:rPr>
        <w:t>，該代理人資料及使用印章如下：</w:t>
      </w:r>
    </w:p>
    <w:p w14:paraId="4A437348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委託人：</w:t>
      </w:r>
      <w:bookmarkStart w:id="0" w:name="_GoBack"/>
      <w:bookmarkEnd w:id="0"/>
    </w:p>
    <w:p w14:paraId="18AA612F">
      <w:pPr>
        <w:snapToGrid w:val="0"/>
        <w:spacing w:before="180" w:beforeLines="50" w:after="180" w:afterLines="50" w:line="360" w:lineRule="auto"/>
        <w:ind w:left="480" w:leftChars="200" w:right="566" w:rightChars="236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279pt;margin-top:66.3pt;height:63pt;width:72pt;z-index:251660288;mso-width-relative:page;mso-height-relative:page;" fillcolor="#FFFFFF" filled="t" stroked="t" coordsize="21600,21600" o:gfxdata="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d0vGdkAAAALAQAADwAAAAAAAAABACAAAAAiAAAAZHJzL2Rvd25yZXYueG1s&#10;UEsBAhQAFAAAAAgAh07iQCgbubUwAgAAbgQAAA4AAAAAAAAAAQAgAAAAKA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廠商名稱：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             </w:t>
      </w:r>
      <w:r>
        <w:rPr>
          <w:rFonts w:hint="eastAsia" w:ascii="標楷體" w:eastAsia="標楷體" w:cs="標楷體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eq \o(\s\up 14(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投標文件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之印章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44"/>
          <w:szCs w:val="44"/>
        </w:rPr>
        <w:t>：</w:t>
      </w:r>
    </w:p>
    <w:p w14:paraId="5B5EFB40">
      <w:pPr>
        <w:ind w:firstLine="420" w:firstLineChars="15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負責人姓名：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</w:t>
      </w:r>
      <w:r>
        <w:rPr>
          <w:rFonts w:hint="eastAsia" w:ascii="標楷體" w:eastAsia="標楷體" w:cs="標楷體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eq \o(\s\up 14(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投標文件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之印章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t>：</w:t>
      </w:r>
    </w:p>
    <w:p w14:paraId="65D9A269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6938800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99pt;margin-top:23.35pt;height:108pt;width:117pt;z-index:251661312;mso-width-relative:page;mso-height-relative:page;" fillcolor="#FFFFFF" filled="t" stroked="t" coordsize="21600,21600" o:gfxdata="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v0qTO2AAAAAoBAAAPAAAAAAAAAAEAIAAAACIAAABkcnMvZG93bnJldi54&#10;bWxQSwECFAAUAAAACACHTuJA9BVrujMCAABwBAAADgAAAAAAAAABACAAAAAn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行使代理權：</w:t>
      </w:r>
    </w:p>
    <w:p w14:paraId="37940C8B">
      <w:pPr>
        <w:snapToGrid w:val="0"/>
        <w:spacing w:before="540" w:beforeLines="150" w:after="540" w:afterLines="150" w:line="360" w:lineRule="auto"/>
        <w:ind w:left="514" w:leftChars="214" w:right="566" w:rightChars="236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342pt;margin-top:7.75pt;height:64pt;width:72pt;z-index:251662336;mso-width-relative:page;mso-height-relative:page;" fillcolor="#FFFFFF" filled="t" stroked="t" coordsize="21600,21600" o:gfxdata="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5DOiX2AAAAAoBAAAPAAAAAAAAAAEAIAAAACIAAABkcnMvZG93bnJldi54bWxQSwEC&#10;FAAUAAAACACHTuJAmjGJFi0CAABuBAAADgAAAAAAAAABACAAAAAn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z w:val="28"/>
          <w:szCs w:val="28"/>
        </w:rPr>
        <w:instrText xml:space="preserve">eq \o(\s\up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代理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印章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hint="eastAsia" w:ascii="標楷體" w:eastAsia="標楷體" w:cs="標楷體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z w:val="28"/>
          <w:szCs w:val="28"/>
        </w:rPr>
        <w:instrText xml:space="preserve">eq \o(\s\up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代理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印章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28"/>
          <w:szCs w:val="28"/>
        </w:rPr>
        <w:t>：</w:t>
      </w:r>
    </w:p>
    <w:p w14:paraId="45B20A56">
      <w:pPr>
        <w:jc w:val="both"/>
        <w:rPr>
          <w:rFonts w:ascii="標楷體" w:eastAsia="標楷體" w:cs="標楷體"/>
          <w:sz w:val="16"/>
          <w:szCs w:val="16"/>
        </w:rPr>
      </w:pPr>
    </w:p>
    <w:p w14:paraId="5A4356EA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hint="eastAsia" w:ascii="標楷體" w:eastAsia="標楷體" w:cs="標楷體"/>
          <w:sz w:val="28"/>
          <w:szCs w:val="28"/>
        </w:rPr>
        <w:t xml:space="preserve">  </w:t>
      </w:r>
    </w:p>
    <w:p w14:paraId="646A2865">
      <w:pPr>
        <w:jc w:val="both"/>
        <w:rPr>
          <w:b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25C098B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標楷體" w:hAnsi="標楷體" w:eastAsia="標楷體" w:cs="標楷體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0FE6FA3B">
                            <w:pPr>
                              <w:pStyle w:val="5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2B1A7005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30482757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hint="eastAsia" w:ascii="標楷體" w:eastAsia="標楷體" w:cs="標楷體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5B19FEEF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及身分證件，但</w:t>
                            </w:r>
                            <w:r>
                              <w:rPr>
                                <w:rFonts w:hint="eastAsia" w:ascii="標楷體" w:eastAsia="標楷體" w:cs="標楷體"/>
                                <w:sz w:val="20"/>
                                <w:szCs w:val="20"/>
                              </w:rPr>
                              <w:t>「代理權行使之廠商及負責人印章」欄位則免蓋章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F55F7DC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</w:t>
                            </w:r>
                            <w:r>
                              <w:rPr>
                                <w:rFonts w:hint="eastAsia" w:eastAsia="標楷體" w:cs="標楷體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。                 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" o:spid="_x0000_s1026" o:spt="202" type="#_x0000_t202" style="position:absolute;left:0pt;margin-left:0pt;margin-top:632.7pt;height:144pt;width:477pt;mso-position-vertical-relative:page;z-index:251659264;mso-width-relative:page;mso-height-relative:page;" filled="f" stroked="t" coordsize="21600,21600" o:gfxdata="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6S1unYAAAA&#10;CgEAAA8AAAAAAAAAAQAgAAAAIgAAAGRycy9kb3ducmV2LnhtbFBLAQIUABQAAAAIAIdO4kDrlKpP&#10;VgIAAIcEAAAOAAAAAAAAAAEAIAAAACcBAABkcnMvZTJvRG9jLnhtbFBLBQYAAAAABgAGAFkBAADv&#10;BQAAAAA=&#10;">
                <v:fill on="f" focussize="0,0"/>
                <v:stroke weight="4.75pt" color="#000000" linestyle="thickThin" miterlimit="8" joinstyle="miter"/>
                <v:imagedata o:title=""/>
                <o:lock v:ext="edit" aspectratio="t"/>
                <v:textbox>
                  <w:txbxContent>
                    <w:p w14:paraId="325C098B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標楷體" w:hAnsi="標楷體" w:eastAsia="標楷體" w:cs="標楷體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注意事項：</w:t>
                      </w:r>
                    </w:p>
                    <w:p w14:paraId="0FE6FA3B">
                      <w:pPr>
                        <w:pStyle w:val="5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廠商負責人或代理人於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>
                        <w:rPr>
                          <w:rFonts w:hint="eastAsia" w:cs="標楷體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：</w:t>
                      </w:r>
                    </w:p>
                    <w:p w14:paraId="2B1A7005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親至開標地點者，應出示身分證件，本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ascii="標楷體" w:hAnsi="標楷體" w:eastAsia="標楷體" w:cs="標楷體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填寫出示。</w:t>
                      </w:r>
                    </w:p>
                    <w:p w14:paraId="30482757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親至開標地點者，投標廠商應填寫並出示本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hint="eastAsia" w:ascii="標楷體" w:eastAsia="標楷體" w:cs="標楷體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。</w:t>
                      </w:r>
                    </w:p>
                    <w:p w14:paraId="5B19FEEF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者，則應填寫並出示本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及身分證件，但</w:t>
                      </w:r>
                      <w:r>
                        <w:rPr>
                          <w:rFonts w:hint="eastAsia" w:ascii="標楷體" w:eastAsia="標楷體" w:cs="標楷體"/>
                          <w:sz w:val="20"/>
                          <w:szCs w:val="20"/>
                        </w:rPr>
                        <w:t>「代理權行使之廠商及負責人印章」欄位則免蓋章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。</w:t>
                      </w:r>
                    </w:p>
                    <w:p w14:paraId="0F55F7DC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者，則應完整填寫本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</w:t>
                      </w:r>
                      <w:r>
                        <w:rPr>
                          <w:rFonts w:hint="eastAsia" w:eastAsia="標楷體" w:cs="標楷體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。                 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>5.01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身</w:t>
      </w:r>
      <w:r>
        <w:rPr>
          <w:rFonts w:hint="eastAsia" w:ascii="標楷體" w:eastAsia="標楷體" w:cs="標楷體"/>
          <w:color w:val="3333FF"/>
          <w:sz w:val="28"/>
          <w:szCs w:val="28"/>
        </w:rPr>
        <w:t>分</w:t>
      </w:r>
      <w:r>
        <w:rPr>
          <w:rFonts w:hint="eastAsia" w:ascii="標楷體" w:eastAsia="標楷體" w:cs="標楷體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>
      <w:pgSz w:w="11906" w:h="16838"/>
      <w:pgMar w:top="1134" w:right="851" w:bottom="1134" w:left="851" w:header="851" w:footer="992" w:gutter="567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C4"/>
    <w:rsid w:val="000F7BDE"/>
    <w:rsid w:val="00186267"/>
    <w:rsid w:val="001D36FF"/>
    <w:rsid w:val="0020376B"/>
    <w:rsid w:val="002D4092"/>
    <w:rsid w:val="002E1BB5"/>
    <w:rsid w:val="00324620"/>
    <w:rsid w:val="00325B66"/>
    <w:rsid w:val="00375212"/>
    <w:rsid w:val="004458B8"/>
    <w:rsid w:val="00537676"/>
    <w:rsid w:val="005A4F52"/>
    <w:rsid w:val="006932F9"/>
    <w:rsid w:val="006D0FD1"/>
    <w:rsid w:val="00747CAF"/>
    <w:rsid w:val="007D5495"/>
    <w:rsid w:val="00893BF3"/>
    <w:rsid w:val="00933B99"/>
    <w:rsid w:val="009B7924"/>
    <w:rsid w:val="00A10AA0"/>
    <w:rsid w:val="00A436FA"/>
    <w:rsid w:val="00AF02AE"/>
    <w:rsid w:val="00C42504"/>
    <w:rsid w:val="00C468DF"/>
    <w:rsid w:val="00CE0832"/>
    <w:rsid w:val="00D206C4"/>
    <w:rsid w:val="00E1470F"/>
    <w:rsid w:val="00E65064"/>
    <w:rsid w:val="00FE58FA"/>
    <w:rsid w:val="00FF6B30"/>
    <w:rsid w:val="4DDC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5">
    <w:name w:val="Body Text"/>
    <w:basedOn w:val="1"/>
    <w:link w:val="8"/>
    <w:semiHidden/>
    <w:uiPriority w:val="0"/>
    <w:pPr>
      <w:spacing w:line="400" w:lineRule="exact"/>
    </w:pPr>
    <w:rPr>
      <w:rFonts w:eastAsia="標楷體"/>
      <w:sz w:val="32"/>
      <w:szCs w:val="32"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7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8">
    <w:name w:val="本文 字元"/>
    <w:basedOn w:val="2"/>
    <w:link w:val="5"/>
    <w:semiHidden/>
    <w:qFormat/>
    <w:uiPriority w:val="0"/>
    <w:rPr>
      <w:rFonts w:ascii="Times New Roman" w:hAnsi="Times New Roman" w:eastAsia="標楷體" w:cs="Times New Roman"/>
      <w:sz w:val="32"/>
      <w:szCs w:val="32"/>
    </w:rPr>
  </w:style>
  <w:style w:type="character" w:customStyle="1" w:styleId="9">
    <w:name w:val="頁首 字元"/>
    <w:basedOn w:val="2"/>
    <w:link w:val="7"/>
    <w:qFormat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10">
    <w:name w:val="頁尾 字元"/>
    <w:basedOn w:val="2"/>
    <w:link w:val="6"/>
    <w:qFormat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11">
    <w:name w:val="註解方塊文字 字元"/>
    <w:basedOn w:val="2"/>
    <w:link w:val="4"/>
    <w:semiHidden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2025-01-01T03:01:00Z</dcterms:created>
  <dc:creator>0209王俊強</dc:creator>
  <cp:lastModifiedBy>USER</cp:lastModifiedBy>
  <cp:lastPrinted>2025-01-01T02:10:00Z</cp:lastPrinted>
  <dcterms:modified xsi:type="dcterms:W3CDTF">2025-06-23T02:36:24Z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5CD21CE6D9464B4293A0429AAAC1809C_12</vt:lpwstr>
  </property>
</Properties>
</file>