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pPr>
        <w:pStyle w:val="11"/>
        <w:spacing w:line="160" w:lineRule="exact"/>
        <w:jc w:val="center"/>
        <w:rPr>
          <w:rFonts w:ascii="標楷體" w:hAnsi="標楷體" w:eastAsia="標楷體" w:cs="Arial Unicode MS"/>
          <w:sz w:val="16"/>
        </w:rPr>
      </w:pPr>
    </w:p>
    <w:p>
      <w:pPr>
        <w:pStyle w:val="8"/>
        <w:spacing w:after="120" w:line="260" w:lineRule="exact"/>
        <w:jc w:val="both"/>
        <w:rPr>
          <w:rFonts w:ascii="標楷體" w:hAnsi="標楷體" w:eastAsia="標楷體" w:cs="Arial Unicode MS"/>
          <w:spacing w:val="-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橄欖球</w:t>
      </w:r>
      <w:r>
        <w:rPr>
          <w:rFonts w:hint="eastAsia" w:eastAsia="標楷體"/>
          <w:b/>
          <w:color w:val="FF0000"/>
        </w:rPr>
        <w:t>協會</w:t>
      </w:r>
      <w:r>
        <w:rPr>
          <w:rFonts w:hint="eastAsia" w:ascii="標楷體" w:hAnsi="標楷體" w:eastAsia="標楷體" w:cs="Arial Unicode MS"/>
          <w:spacing w:val="-4"/>
        </w:rPr>
        <w:t>招標採購╴</w:t>
      </w:r>
      <w:r>
        <w:rPr>
          <w:rFonts w:hint="eastAsia" w:ascii="標楷體" w:eastAsia="標楷體"/>
          <w:bCs/>
          <w:color w:val="FF0000"/>
          <w:u w:val="single"/>
        </w:rPr>
        <w:t>中華民國</w:t>
      </w:r>
      <w:r>
        <w:rPr>
          <w:rFonts w:hint="eastAsia" w:ascii="標楷體" w:eastAsia="標楷體"/>
          <w:bCs/>
          <w:color w:val="FF0000"/>
          <w:u w:val="single"/>
          <w:lang w:eastAsia="zh-TW"/>
        </w:rPr>
        <w:t>橄欖球</w:t>
      </w:r>
      <w:r>
        <w:rPr>
          <w:rFonts w:hint="eastAsia" w:ascii="標楷體" w:eastAsia="標楷體"/>
          <w:bCs/>
          <w:color w:val="FF0000"/>
          <w:u w:val="single"/>
        </w:rPr>
        <w:t>協會</w:t>
      </w:r>
      <w:r>
        <w:rPr>
          <w:rFonts w:hint="eastAsia" w:ascii="標楷體" w:eastAsia="標楷體"/>
          <w:bCs/>
          <w:color w:val="FF0000"/>
          <w:u w:val="single"/>
          <w:lang w:val="en-US" w:eastAsia="zh-TW"/>
        </w:rPr>
        <w:t>2026</w:t>
      </w:r>
      <w:r>
        <w:rPr>
          <w:rFonts w:hint="eastAsia" w:ascii="標楷體" w:eastAsia="標楷體"/>
          <w:bCs/>
          <w:color w:val="FF0000"/>
          <w:u w:val="single"/>
        </w:rPr>
        <w:t>年</w:t>
      </w:r>
      <w:r>
        <w:rPr>
          <w:rFonts w:hint="eastAsia" w:ascii="標楷體" w:eastAsia="標楷體"/>
          <w:bCs/>
          <w:color w:val="FF0000"/>
          <w:u w:val="single"/>
          <w:lang w:eastAsia="zh-TW"/>
        </w:rPr>
        <w:t>亞洲聯盟盃橄欖</w:t>
      </w:r>
      <w:bookmarkStart w:id="2" w:name="_GoBack"/>
      <w:bookmarkEnd w:id="2"/>
      <w:r>
        <w:rPr>
          <w:rFonts w:hint="eastAsia" w:ascii="標楷體" w:eastAsia="標楷體"/>
          <w:bCs/>
          <w:color w:val="FF0000"/>
          <w:u w:val="single"/>
          <w:lang w:eastAsia="zh-TW"/>
        </w:rPr>
        <w:t>球錦標賽</w:t>
      </w:r>
      <w:r>
        <w:rPr>
          <w:rFonts w:hint="eastAsia" w:ascii="標楷體" w:eastAsia="標楷體"/>
          <w:bCs/>
          <w:color w:val="FF0000"/>
          <w:u w:val="single"/>
          <w:lang w:val="en-US" w:eastAsia="zh-TW"/>
        </w:rPr>
        <w:t>-賽前集訓</w:t>
      </w:r>
      <w:r>
        <w:rPr>
          <w:rFonts w:hint="eastAsia" w:ascii="標楷體" w:eastAsia="標楷體"/>
          <w:bCs/>
          <w:color w:val="FF0000"/>
          <w:u w:val="single"/>
        </w:rPr>
        <w:t>住宿案</w:t>
      </w:r>
      <w:r>
        <w:rPr>
          <w:rFonts w:hint="eastAsia" w:ascii="標楷體" w:hAnsi="標楷體" w:eastAsia="標楷體" w:cs="Arial Unicode MS"/>
          <w:spacing w:val="-4"/>
        </w:rPr>
        <w:t>╴之投標，茲聲明如下</w:t>
      </w:r>
      <w:r>
        <w:rPr>
          <w:rFonts w:ascii="標楷體" w:hAnsi="標楷體" w:eastAsia="標楷體" w:cs="Arial Unicode MS"/>
          <w:spacing w:val="-4"/>
        </w:rPr>
        <w:t>：</w:t>
      </w:r>
    </w:p>
    <w:tbl>
      <w:tblPr>
        <w:tblStyle w:val="7"/>
        <w:tblW w:w="10228" w:type="dxa"/>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Cs w:val="24"/>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tabs>
          <w:tab w:val="left" w:pos="7010"/>
        </w:tabs>
        <w:spacing w:line="180" w:lineRule="exact"/>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2888" w:hRule="atLeast"/>
        </w:trPr>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pPr>
              <w:pStyle w:val="8"/>
              <w:spacing w:line="180" w:lineRule="exact"/>
              <w:jc w:val="center"/>
              <w:rPr>
                <w:rFonts w:ascii="標楷體" w:hAnsi="標楷體" w:eastAsia="標楷體" w:cs="Arial Unicode MS"/>
                <w:sz w:val="20"/>
              </w:rPr>
            </w:pPr>
          </w:p>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2"/>
            <w:bookmarkStart w:id="1" w:name="OLE_LINK1"/>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65"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18"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364A"/>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27AA"/>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953D3"/>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7E39333D"/>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9"/>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adjustRightInd w:val="0"/>
      <w:textAlignment w:val="baseline"/>
    </w:pPr>
    <w:rPr>
      <w:sz w:val="20"/>
    </w:rPr>
  </w:style>
  <w:style w:type="paragraph" w:styleId="4">
    <w:name w:val="Balloon Text"/>
    <w:basedOn w:val="1"/>
    <w:semiHidden/>
    <w:uiPriority w:val="0"/>
    <w:rPr>
      <w:rFonts w:ascii="Arial" w:hAnsi="Arial"/>
      <w:sz w:val="18"/>
      <w:szCs w:val="18"/>
    </w:rPr>
  </w:style>
  <w:style w:type="character" w:styleId="6">
    <w:name w:val="page number"/>
    <w:basedOn w:val="5"/>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2"/>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336</Words>
  <Characters>1919</Characters>
  <Lines>15</Lines>
  <Paragraphs>4</Paragraphs>
  <ScaleCrop>false</ScaleCrop>
  <LinksUpToDate>false</LinksUpToDate>
  <CharactersWithSpaces>2251</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2026-01-04T14:45:00Z</dcterms:created>
  <dc:creator>謝盈慧</dc:creator>
  <cp:lastModifiedBy>user</cp:lastModifiedBy>
  <cp:lastPrinted>2024-12-26T09:39:00Z</cp:lastPrinted>
  <dcterms:modified xsi:type="dcterms:W3CDTF">2026-05-15T08:27:42Z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