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9F4E1" w14:textId="3FCCD234" w:rsidR="001348DE" w:rsidRPr="000B67DB" w:rsidRDefault="00C55C37">
      <w:pPr>
        <w:spacing w:afterLines="100" w:after="360" w:line="440" w:lineRule="exact"/>
        <w:jc w:val="both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8"/>
        </w:rPr>
        <w:t>中華民國橄欖球協會</w:t>
      </w:r>
      <w:r w:rsidRPr="000B67DB">
        <w:rPr>
          <w:rFonts w:ascii="標楷體" w:eastAsia="標楷體" w:hAnsi="標楷體" w:hint="eastAsia"/>
          <w:b/>
          <w:sz w:val="40"/>
          <w:szCs w:val="40"/>
        </w:rPr>
        <w:t>2026年</w:t>
      </w:r>
      <w:r w:rsidR="000B67DB" w:rsidRPr="000B67DB">
        <w:rPr>
          <w:rFonts w:ascii="標楷體" w:eastAsia="標楷體" w:hAnsi="標楷體"/>
          <w:b/>
          <w:sz w:val="40"/>
          <w:szCs w:val="40"/>
        </w:rPr>
        <w:t>U15青少年男子組-國外移地訓練</w:t>
      </w:r>
      <w:r w:rsidR="000B67DB" w:rsidRPr="000B67DB">
        <w:rPr>
          <w:rFonts w:ascii="標楷體" w:eastAsia="標楷體" w:hAnsi="標楷體" w:hint="eastAsia"/>
          <w:b/>
          <w:sz w:val="40"/>
          <w:szCs w:val="40"/>
        </w:rPr>
        <w:t>往返機票採購案</w:t>
      </w:r>
      <w:r w:rsidRPr="000B67DB">
        <w:rPr>
          <w:rFonts w:ascii="標楷體" w:eastAsia="標楷體" w:hAnsi="標楷體" w:hint="eastAsia"/>
          <w:b/>
          <w:sz w:val="40"/>
          <w:szCs w:val="40"/>
        </w:rPr>
        <w:t>數量規格表(置於企劃書內)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1784"/>
        <w:gridCol w:w="610"/>
        <w:gridCol w:w="809"/>
        <w:gridCol w:w="1049"/>
        <w:gridCol w:w="1476"/>
        <w:gridCol w:w="2963"/>
      </w:tblGrid>
      <w:tr w:rsidR="001348DE" w14:paraId="5F5D0FFC" w14:textId="77777777">
        <w:tc>
          <w:tcPr>
            <w:tcW w:w="1374" w:type="dxa"/>
          </w:tcPr>
          <w:p w14:paraId="11E4076D" w14:textId="77777777" w:rsidR="001348DE" w:rsidRDefault="00C55C3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84" w:type="dxa"/>
          </w:tcPr>
          <w:p w14:paraId="73FD9019" w14:textId="77777777" w:rsidR="001348DE" w:rsidRDefault="00C55C3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10" w:type="dxa"/>
          </w:tcPr>
          <w:p w14:paraId="618E156D" w14:textId="77777777" w:rsidR="001348DE" w:rsidRDefault="00C55C3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809" w:type="dxa"/>
          </w:tcPr>
          <w:p w14:paraId="22D8EAAA" w14:textId="77777777" w:rsidR="001348DE" w:rsidRDefault="00C55C3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天數</w:t>
            </w:r>
          </w:p>
        </w:tc>
        <w:tc>
          <w:tcPr>
            <w:tcW w:w="1049" w:type="dxa"/>
          </w:tcPr>
          <w:p w14:paraId="76AF3D18" w14:textId="77777777" w:rsidR="001348DE" w:rsidRDefault="00C55C3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476" w:type="dxa"/>
          </w:tcPr>
          <w:p w14:paraId="3BC7AA8B" w14:textId="77777777" w:rsidR="001348DE" w:rsidRDefault="00C55C3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2963" w:type="dxa"/>
          </w:tcPr>
          <w:p w14:paraId="75E674D4" w14:textId="77777777" w:rsidR="001348DE" w:rsidRDefault="00C55C3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  <w:p w14:paraId="251CDD28" w14:textId="77777777" w:rsidR="001348DE" w:rsidRDefault="00C55C37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(經轉機)</w:t>
            </w:r>
          </w:p>
        </w:tc>
      </w:tr>
      <w:tr w:rsidR="001348DE" w14:paraId="05E7F848" w14:textId="77777777">
        <w:tc>
          <w:tcPr>
            <w:tcW w:w="1374" w:type="dxa"/>
          </w:tcPr>
          <w:p w14:paraId="103B2931" w14:textId="77777777" w:rsidR="001348DE" w:rsidRDefault="00C55C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14:paraId="48A7ECD4" w14:textId="2C5F3DC6" w:rsidR="001348DE" w:rsidRDefault="00C55C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機票(來回)</w:t>
            </w:r>
          </w:p>
        </w:tc>
        <w:tc>
          <w:tcPr>
            <w:tcW w:w="610" w:type="dxa"/>
          </w:tcPr>
          <w:p w14:paraId="6D356B69" w14:textId="7EC4F9F4" w:rsidR="001348DE" w:rsidRDefault="000B67DB">
            <w:pPr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C55C3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7</w:t>
            </w:r>
          </w:p>
        </w:tc>
        <w:tc>
          <w:tcPr>
            <w:tcW w:w="809" w:type="dxa"/>
          </w:tcPr>
          <w:p w14:paraId="356698A7" w14:textId="77777777" w:rsidR="001348DE" w:rsidRDefault="00C55C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來回</w:t>
            </w:r>
          </w:p>
        </w:tc>
        <w:tc>
          <w:tcPr>
            <w:tcW w:w="1049" w:type="dxa"/>
          </w:tcPr>
          <w:p w14:paraId="3BFAFBBC" w14:textId="77777777" w:rsidR="001348DE" w:rsidRDefault="001348D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6" w:type="dxa"/>
          </w:tcPr>
          <w:p w14:paraId="26983690" w14:textId="77777777" w:rsidR="001348DE" w:rsidRDefault="001348D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3871EEEE" w14:textId="241746FB" w:rsidR="001348DE" w:rsidRDefault="00C55C37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桃園國際機場-</w:t>
            </w:r>
            <w:r w:rsidR="000B67DB">
              <w:rPr>
                <w:rFonts w:ascii="標楷體" w:eastAsia="標楷體" w:hAnsi="標楷體" w:hint="eastAsia"/>
                <w:sz w:val="28"/>
                <w:szCs w:val="28"/>
              </w:rPr>
              <w:t>日本大阪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B67DB">
              <w:rPr>
                <w:rFonts w:ascii="標楷體" w:eastAsia="標楷體" w:hAnsi="標楷體" w:hint="eastAsia"/>
                <w:sz w:val="28"/>
                <w:szCs w:val="28"/>
              </w:rPr>
              <w:t>8/19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去</w:t>
            </w:r>
            <w:r w:rsidR="000B67DB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B67DB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回</w:t>
            </w:r>
          </w:p>
        </w:tc>
      </w:tr>
      <w:tr w:rsidR="001348DE" w14:paraId="29634ABC" w14:textId="77777777">
        <w:tc>
          <w:tcPr>
            <w:tcW w:w="1374" w:type="dxa"/>
          </w:tcPr>
          <w:p w14:paraId="24E1B370" w14:textId="77777777" w:rsidR="001348DE" w:rsidRDefault="00C55C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t>總價</w:t>
            </w:r>
          </w:p>
        </w:tc>
        <w:tc>
          <w:tcPr>
            <w:tcW w:w="1784" w:type="dxa"/>
            <w:vAlign w:val="center"/>
          </w:tcPr>
          <w:p w14:paraId="01ADA842" w14:textId="77777777" w:rsidR="001348DE" w:rsidRDefault="00C55C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t>新臺幣</w:t>
            </w:r>
          </w:p>
        </w:tc>
        <w:tc>
          <w:tcPr>
            <w:tcW w:w="6907" w:type="dxa"/>
            <w:gridSpan w:val="5"/>
          </w:tcPr>
          <w:p w14:paraId="7E1C93E9" w14:textId="77777777" w:rsidR="001348DE" w:rsidRDefault="00C55C3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                元整</w:t>
            </w:r>
          </w:p>
        </w:tc>
      </w:tr>
    </w:tbl>
    <w:p w14:paraId="6136C6DE" w14:textId="77777777" w:rsidR="001348DE" w:rsidRDefault="00C55C37">
      <w:pPr>
        <w:numPr>
          <w:ilvl w:val="0"/>
          <w:numId w:val="1"/>
        </w:numPr>
        <w:adjustRightInd w:val="0"/>
        <w:snapToGrid w:val="0"/>
        <w:rPr>
          <w:rFonts w:eastAsia="標楷體"/>
          <w:bCs/>
          <w:color w:val="000000" w:themeColor="text1"/>
          <w:szCs w:val="18"/>
        </w:rPr>
      </w:pPr>
      <w:r>
        <w:rPr>
          <w:rFonts w:eastAsia="標楷體" w:hint="eastAsia"/>
          <w:bCs/>
          <w:color w:val="000000" w:themeColor="text1"/>
          <w:szCs w:val="18"/>
        </w:rPr>
        <w:t>項次請比對需求規範書中附表</w:t>
      </w:r>
    </w:p>
    <w:p w14:paraId="0D7811D0" w14:textId="77777777" w:rsidR="001348DE" w:rsidRDefault="00C55C37">
      <w:pPr>
        <w:numPr>
          <w:ilvl w:val="0"/>
          <w:numId w:val="1"/>
        </w:numPr>
        <w:adjustRightInd w:val="0"/>
        <w:snapToGrid w:val="0"/>
        <w:spacing w:line="20" w:lineRule="atLeast"/>
        <w:ind w:rightChars="-589" w:right="-1414"/>
        <w:rPr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報價均含稅、服務費、手續費等依據需求規範書說明</w:t>
      </w:r>
    </w:p>
    <w:sectPr w:rsidR="001348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81CA0"/>
    <w:multiLevelType w:val="multilevel"/>
    <w:tmpl w:val="74F81CA0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0586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EE"/>
    <w:rsid w:val="000868DE"/>
    <w:rsid w:val="000B67DB"/>
    <w:rsid w:val="001043EE"/>
    <w:rsid w:val="0011749B"/>
    <w:rsid w:val="001348DE"/>
    <w:rsid w:val="001D4C54"/>
    <w:rsid w:val="001E69F7"/>
    <w:rsid w:val="00204178"/>
    <w:rsid w:val="00211832"/>
    <w:rsid w:val="002E2680"/>
    <w:rsid w:val="003019AD"/>
    <w:rsid w:val="00357CA8"/>
    <w:rsid w:val="003842D6"/>
    <w:rsid w:val="003D2C51"/>
    <w:rsid w:val="003F4989"/>
    <w:rsid w:val="00501796"/>
    <w:rsid w:val="005605B2"/>
    <w:rsid w:val="005A08AB"/>
    <w:rsid w:val="005B1503"/>
    <w:rsid w:val="005B5308"/>
    <w:rsid w:val="005E48C1"/>
    <w:rsid w:val="006005DA"/>
    <w:rsid w:val="00612F22"/>
    <w:rsid w:val="00674275"/>
    <w:rsid w:val="00691A4F"/>
    <w:rsid w:val="007136CA"/>
    <w:rsid w:val="00751C2C"/>
    <w:rsid w:val="007A7738"/>
    <w:rsid w:val="007E69B4"/>
    <w:rsid w:val="008036C0"/>
    <w:rsid w:val="0080629E"/>
    <w:rsid w:val="00815548"/>
    <w:rsid w:val="00844925"/>
    <w:rsid w:val="008920EB"/>
    <w:rsid w:val="008E2E12"/>
    <w:rsid w:val="00954790"/>
    <w:rsid w:val="009A03EF"/>
    <w:rsid w:val="009D5481"/>
    <w:rsid w:val="00A26C4B"/>
    <w:rsid w:val="00A47382"/>
    <w:rsid w:val="00A61680"/>
    <w:rsid w:val="00A71187"/>
    <w:rsid w:val="00AB05C4"/>
    <w:rsid w:val="00BB4BE6"/>
    <w:rsid w:val="00BB78CE"/>
    <w:rsid w:val="00BE2F8E"/>
    <w:rsid w:val="00BE7B75"/>
    <w:rsid w:val="00C16E77"/>
    <w:rsid w:val="00C4226F"/>
    <w:rsid w:val="00C55C37"/>
    <w:rsid w:val="00C95F99"/>
    <w:rsid w:val="00D3446A"/>
    <w:rsid w:val="00D54D9A"/>
    <w:rsid w:val="00DA4518"/>
    <w:rsid w:val="00E10518"/>
    <w:rsid w:val="00E13FB5"/>
    <w:rsid w:val="00E158C2"/>
    <w:rsid w:val="00E57590"/>
    <w:rsid w:val="00E6451A"/>
    <w:rsid w:val="00E73F51"/>
    <w:rsid w:val="00EB72A6"/>
    <w:rsid w:val="00F4533A"/>
    <w:rsid w:val="00FF070F"/>
    <w:rsid w:val="087035CA"/>
    <w:rsid w:val="1E681284"/>
    <w:rsid w:val="260526DB"/>
    <w:rsid w:val="6B7D547C"/>
    <w:rsid w:val="70581E60"/>
    <w:rsid w:val="79BE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886F2"/>
  <w15:docId w15:val="{96032E34-9964-41F0-86DE-1AC96700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rFonts w:ascii="Times New Roman" w:eastAsia="新細明體" w:hAnsi="Times New Roman" w:cs="Times New Roman"/>
      <w:sz w:val="20"/>
      <w:szCs w:val="20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事務科 王俊強</dc:creator>
  <cp:lastModifiedBy>秘書處視察 王俊強</cp:lastModifiedBy>
  <cp:revision>3</cp:revision>
  <cp:lastPrinted>2026-07-30T01:33:00Z</cp:lastPrinted>
  <dcterms:created xsi:type="dcterms:W3CDTF">2026-07-30T01:59:00Z</dcterms:created>
  <dcterms:modified xsi:type="dcterms:W3CDTF">2026-07-30T02:00:00Z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