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A38D" w14:textId="0EEE96C2" w:rsidR="003171CA" w:rsidRDefault="00000000">
      <w:pPr>
        <w:spacing w:before="91" w:afterLines="50" w:after="120" w:line="190" w:lineRule="auto"/>
        <w:ind w:left="108" w:right="102"/>
        <w:rPr>
          <w:color w:val="000000" w:themeColor="text1"/>
          <w:spacing w:val="-2"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中華民國</w:t>
      </w:r>
      <w:r>
        <w:rPr>
          <w:rFonts w:hint="eastAsia"/>
          <w:b/>
          <w:bCs/>
          <w:color w:val="000000" w:themeColor="text1"/>
          <w:sz w:val="36"/>
          <w:szCs w:val="36"/>
        </w:rPr>
        <w:t>橄欖球協會</w:t>
      </w:r>
      <w:bookmarkStart w:id="0" w:name="_Hlk142984614"/>
      <w:r w:rsidRPr="003F4DE0">
        <w:rPr>
          <w:rFonts w:hint="eastAsia"/>
          <w:b/>
          <w:bCs/>
          <w:color w:val="000000" w:themeColor="text1"/>
          <w:sz w:val="36"/>
          <w:szCs w:val="36"/>
        </w:rPr>
        <w:t>2026年亞洲七人制巡迴賽Trophy級賽事(資格賽)-交通採購案</w:t>
      </w:r>
      <w:bookmarkEnd w:id="0"/>
      <w:r>
        <w:rPr>
          <w:rFonts w:hint="eastAsia"/>
          <w:b/>
          <w:sz w:val="36"/>
          <w:szCs w:val="36"/>
        </w:rPr>
        <w:t>(案號：</w:t>
      </w:r>
      <w:r>
        <w:rPr>
          <w:rFonts w:hint="eastAsia"/>
          <w:b/>
          <w:color w:val="FF0000"/>
          <w:sz w:val="36"/>
          <w:szCs w:val="36"/>
        </w:rPr>
        <w:t>1150</w:t>
      </w:r>
      <w:r w:rsidR="002434B9">
        <w:rPr>
          <w:rFonts w:hint="eastAsia"/>
          <w:b/>
          <w:color w:val="FF0000"/>
          <w:sz w:val="36"/>
          <w:szCs w:val="36"/>
        </w:rPr>
        <w:t>1</w:t>
      </w:r>
      <w:r w:rsidR="00897283">
        <w:rPr>
          <w:rFonts w:hint="eastAsia"/>
          <w:b/>
          <w:color w:val="FF0000"/>
          <w:sz w:val="36"/>
          <w:szCs w:val="36"/>
        </w:rPr>
        <w:t>6</w:t>
      </w:r>
      <w:r>
        <w:rPr>
          <w:rFonts w:hint="eastAsia"/>
          <w:b/>
          <w:sz w:val="36"/>
          <w:szCs w:val="36"/>
        </w:rPr>
        <w:t>)</w:t>
      </w:r>
      <w:r>
        <w:rPr>
          <w:color w:val="000000" w:themeColor="text1"/>
          <w:spacing w:val="-2"/>
          <w:sz w:val="36"/>
          <w:szCs w:val="36"/>
        </w:rPr>
        <w:t>數量規格表(置於</w:t>
      </w:r>
      <w:r>
        <w:rPr>
          <w:rFonts w:hint="eastAsia"/>
          <w:color w:val="000000" w:themeColor="text1"/>
          <w:spacing w:val="-2"/>
          <w:sz w:val="36"/>
          <w:szCs w:val="36"/>
        </w:rPr>
        <w:t>企劃</w:t>
      </w:r>
      <w:r>
        <w:rPr>
          <w:color w:val="000000" w:themeColor="text1"/>
          <w:spacing w:val="-2"/>
          <w:sz w:val="36"/>
          <w:szCs w:val="36"/>
        </w:rPr>
        <w:t>書內)</w:t>
      </w:r>
    </w:p>
    <w:p w14:paraId="7DE70E05" w14:textId="77777777" w:rsidR="003171CA" w:rsidRDefault="003171CA">
      <w:pPr>
        <w:spacing w:before="91" w:afterLines="50" w:after="120" w:line="190" w:lineRule="auto"/>
        <w:ind w:left="108" w:right="102"/>
        <w:rPr>
          <w:color w:val="000000" w:themeColor="text1"/>
          <w:sz w:val="40"/>
        </w:rPr>
      </w:pPr>
    </w:p>
    <w:tbl>
      <w:tblPr>
        <w:tblStyle w:val="TableNormal1"/>
        <w:tblpPr w:leftFromText="180" w:rightFromText="180" w:vertAnchor="text" w:horzAnchor="margin" w:tblpY="141"/>
        <w:tblW w:w="10780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1306"/>
        <w:gridCol w:w="2040"/>
        <w:gridCol w:w="1032"/>
        <w:gridCol w:w="1616"/>
        <w:gridCol w:w="2354"/>
        <w:gridCol w:w="976"/>
      </w:tblGrid>
      <w:tr w:rsidR="003171CA" w14:paraId="3AC7BBE3" w14:textId="77777777">
        <w:trPr>
          <w:trHeight w:val="766"/>
        </w:trPr>
        <w:tc>
          <w:tcPr>
            <w:tcW w:w="1456" w:type="dxa"/>
            <w:tcBorders>
              <w:bottom w:val="single" w:sz="4" w:space="0" w:color="000000"/>
              <w:right w:val="single" w:sz="4" w:space="0" w:color="000000"/>
            </w:tcBorders>
          </w:tcPr>
          <w:p w14:paraId="2411BFB1" w14:textId="77777777" w:rsidR="003171CA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項次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B61A" w14:textId="77777777" w:rsidR="003171CA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rFonts w:hint="eastAsia"/>
                <w:w w:val="99"/>
                <w:sz w:val="32"/>
              </w:rPr>
              <w:t>車</w:t>
            </w:r>
            <w:r>
              <w:rPr>
                <w:w w:val="99"/>
                <w:sz w:val="32"/>
              </w:rPr>
              <w:t>型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E441" w14:textId="77777777" w:rsidR="003171CA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數量</w:t>
            </w: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5F2A" w14:textId="77777777" w:rsidR="003171CA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rFonts w:hint="eastAsia"/>
                <w:color w:val="000000" w:themeColor="text1"/>
                <w:w w:val="99"/>
                <w:sz w:val="32"/>
              </w:rPr>
              <w:t>天數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A806" w14:textId="77777777" w:rsidR="003171CA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單價</w:t>
            </w:r>
          </w:p>
        </w:tc>
        <w:tc>
          <w:tcPr>
            <w:tcW w:w="23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B8E2" w14:textId="77777777" w:rsidR="003171CA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金額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 w14:paraId="5E4C939C" w14:textId="77777777" w:rsidR="003171CA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備註</w:t>
            </w:r>
          </w:p>
        </w:tc>
      </w:tr>
      <w:tr w:rsidR="003171CA" w14:paraId="5927B884" w14:textId="77777777">
        <w:trPr>
          <w:trHeight w:val="648"/>
        </w:trPr>
        <w:tc>
          <w:tcPr>
            <w:tcW w:w="14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C2BE" w14:textId="77777777" w:rsidR="003171CA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EAD3F" w14:textId="77777777" w:rsidR="003171CA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大型車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0288" w14:textId="77777777" w:rsidR="003171CA" w:rsidRDefault="003171CA">
            <w:pPr>
              <w:pStyle w:val="TableParagraph"/>
              <w:jc w:val="center"/>
              <w:rPr>
                <w:rFonts w:ascii="Times New Roman"/>
                <w:color w:val="3333FF"/>
                <w:sz w:val="3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0189" w14:textId="77777777" w:rsidR="003171CA" w:rsidRDefault="00000000">
            <w:pPr>
              <w:pStyle w:val="TableParagraph"/>
              <w:jc w:val="center"/>
              <w:rPr>
                <w:rFonts w:ascii="Times New Roman"/>
                <w:color w:val="000000" w:themeColor="text1"/>
                <w:sz w:val="34"/>
              </w:rPr>
            </w:pPr>
            <w:r>
              <w:rPr>
                <w:rFonts w:ascii="Times New Roman" w:hint="eastAsia"/>
                <w:color w:val="000000" w:themeColor="text1"/>
                <w:sz w:val="34"/>
              </w:rPr>
              <w:t>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AE59" w14:textId="77777777" w:rsidR="003171CA" w:rsidRDefault="003171CA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7469" w14:textId="77777777" w:rsidR="003171CA" w:rsidRDefault="003171CA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59F29" w14:textId="77777777" w:rsidR="003171CA" w:rsidRDefault="003171CA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3171CA" w14:paraId="0B448A2D" w14:textId="77777777">
        <w:trPr>
          <w:trHeight w:val="771"/>
        </w:trPr>
        <w:tc>
          <w:tcPr>
            <w:tcW w:w="5834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59848AF4" w14:textId="77777777" w:rsidR="003171CA" w:rsidRDefault="00000000">
            <w:pPr>
              <w:pStyle w:val="TableParagraph"/>
              <w:spacing w:before="138"/>
              <w:ind w:left="2475" w:right="2456"/>
              <w:jc w:val="center"/>
              <w:rPr>
                <w:sz w:val="32"/>
              </w:rPr>
            </w:pPr>
            <w:r>
              <w:rPr>
                <w:color w:val="333333"/>
                <w:spacing w:val="-8"/>
                <w:sz w:val="32"/>
              </w:rPr>
              <w:t>總計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D39386" w14:textId="77777777" w:rsidR="003171CA" w:rsidRDefault="003171CA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</w:tcBorders>
          </w:tcPr>
          <w:p w14:paraId="6BCF5032" w14:textId="77777777" w:rsidR="003171CA" w:rsidRDefault="00000000">
            <w:pPr>
              <w:pStyle w:val="TableParagraph"/>
              <w:spacing w:before="194"/>
              <w:ind w:left="150" w:right="93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含稅</w:t>
            </w:r>
          </w:p>
        </w:tc>
      </w:tr>
    </w:tbl>
    <w:p w14:paraId="5F758523" w14:textId="77777777" w:rsidR="003171CA" w:rsidRDefault="003171CA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3A8170AC" w14:textId="77777777" w:rsidR="003171CA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sz w:val="32"/>
        </w:rPr>
      </w:pPr>
      <w:r>
        <w:rPr>
          <w:color w:val="FF0000"/>
          <w:spacing w:val="-5"/>
          <w:sz w:val="32"/>
        </w:rPr>
        <w:t>項次請比對需求規範書中附表</w:t>
      </w:r>
    </w:p>
    <w:p w14:paraId="12CC51FA" w14:textId="77777777" w:rsidR="003171CA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rFonts w:ascii="Wingdings" w:hAnsi="Wingdings" w:hint="eastAsia"/>
          <w:sz w:val="32"/>
        </w:rPr>
      </w:pPr>
      <w:r>
        <w:rPr>
          <w:color w:val="FF0000"/>
          <w:spacing w:val="-5"/>
          <w:sz w:val="32"/>
        </w:rPr>
        <w:t>報價均含稅、服務費、手續費等依據需求規範書說明</w:t>
      </w:r>
    </w:p>
    <w:p w14:paraId="43718EFB" w14:textId="77777777" w:rsidR="003171CA" w:rsidRDefault="003171CA"/>
    <w:sectPr w:rsidR="003171CA">
      <w:type w:val="continuous"/>
      <w:pgSz w:w="11910" w:h="16840"/>
      <w:pgMar w:top="106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DC7"/>
    <w:multiLevelType w:val="multilevel"/>
    <w:tmpl w:val="29FB4DC7"/>
    <w:lvl w:ilvl="0">
      <w:numFmt w:val="bullet"/>
      <w:lvlText w:val=""/>
      <w:lvlJc w:val="left"/>
      <w:pPr>
        <w:ind w:left="586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val="en-US" w:eastAsia="zh-TW" w:bidi="ar-SA"/>
      </w:rPr>
    </w:lvl>
    <w:lvl w:ilvl="1">
      <w:numFmt w:val="bullet"/>
      <w:lvlText w:val="•"/>
      <w:lvlJc w:val="left"/>
      <w:pPr>
        <w:ind w:left="1620" w:hanging="480"/>
      </w:pPr>
      <w:rPr>
        <w:rFonts w:hint="default"/>
        <w:lang w:val="en-US" w:eastAsia="zh-TW" w:bidi="ar-SA"/>
      </w:rPr>
    </w:lvl>
    <w:lvl w:ilvl="2">
      <w:numFmt w:val="bullet"/>
      <w:lvlText w:val="•"/>
      <w:lvlJc w:val="left"/>
      <w:pPr>
        <w:ind w:left="2661" w:hanging="480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701" w:hanging="48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742" w:hanging="48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783" w:hanging="48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823" w:hanging="48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864" w:hanging="48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905" w:hanging="480"/>
      </w:pPr>
      <w:rPr>
        <w:rFonts w:hint="default"/>
        <w:lang w:val="en-US" w:eastAsia="zh-TW" w:bidi="ar-SA"/>
      </w:rPr>
    </w:lvl>
  </w:abstractNum>
  <w:num w:numId="1" w16cid:durableId="757482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99"/>
    <w:rsid w:val="0007606D"/>
    <w:rsid w:val="00110ADB"/>
    <w:rsid w:val="00174A36"/>
    <w:rsid w:val="00233419"/>
    <w:rsid w:val="00240824"/>
    <w:rsid w:val="002434B9"/>
    <w:rsid w:val="00286799"/>
    <w:rsid w:val="002A1FF0"/>
    <w:rsid w:val="003171CA"/>
    <w:rsid w:val="00375CAC"/>
    <w:rsid w:val="003F4DE0"/>
    <w:rsid w:val="00451975"/>
    <w:rsid w:val="004E33CA"/>
    <w:rsid w:val="004F156A"/>
    <w:rsid w:val="00500605"/>
    <w:rsid w:val="00532610"/>
    <w:rsid w:val="005F3660"/>
    <w:rsid w:val="00616138"/>
    <w:rsid w:val="006304DA"/>
    <w:rsid w:val="006F3063"/>
    <w:rsid w:val="00703170"/>
    <w:rsid w:val="00714947"/>
    <w:rsid w:val="007461AE"/>
    <w:rsid w:val="00757C50"/>
    <w:rsid w:val="007D611A"/>
    <w:rsid w:val="008143BB"/>
    <w:rsid w:val="008266AF"/>
    <w:rsid w:val="008911AF"/>
    <w:rsid w:val="00897283"/>
    <w:rsid w:val="00A97AD1"/>
    <w:rsid w:val="00B24768"/>
    <w:rsid w:val="00BE2200"/>
    <w:rsid w:val="00BE732A"/>
    <w:rsid w:val="00BF63E0"/>
    <w:rsid w:val="00C21E60"/>
    <w:rsid w:val="00C64CAE"/>
    <w:rsid w:val="00CA1C5C"/>
    <w:rsid w:val="00D275B4"/>
    <w:rsid w:val="00D54D92"/>
    <w:rsid w:val="00DA3924"/>
    <w:rsid w:val="00DB26E3"/>
    <w:rsid w:val="00E0216F"/>
    <w:rsid w:val="00E55BE1"/>
    <w:rsid w:val="00E61382"/>
    <w:rsid w:val="00ED35F8"/>
    <w:rsid w:val="00EE2AE9"/>
    <w:rsid w:val="00F10F10"/>
    <w:rsid w:val="00F24A64"/>
    <w:rsid w:val="00F52EA4"/>
    <w:rsid w:val="00F62DB2"/>
    <w:rsid w:val="00FD0630"/>
    <w:rsid w:val="0CBE0633"/>
    <w:rsid w:val="0F0E4EB6"/>
    <w:rsid w:val="16BC128E"/>
    <w:rsid w:val="2BA01C95"/>
    <w:rsid w:val="43BB5B6C"/>
    <w:rsid w:val="4E9B711D"/>
    <w:rsid w:val="6C86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DDDED"/>
  <w15:docId w15:val="{CB0B3BEC-841E-47CD-BC13-946A6664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標楷體" w:eastAsia="標楷體" w:hAnsi="標楷體" w:cs="標楷體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pPr>
      <w:spacing w:line="352" w:lineRule="exact"/>
      <w:ind w:left="586" w:hanging="481"/>
    </w:pPr>
    <w:rPr>
      <w:sz w:val="32"/>
      <w:szCs w:val="32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9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1">
    <w:name w:val="Table Normal1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清單段落1"/>
    <w:basedOn w:val="a"/>
    <w:uiPriority w:val="1"/>
    <w:qFormat/>
    <w:pPr>
      <w:spacing w:line="352" w:lineRule="exact"/>
      <w:ind w:left="586" w:hanging="4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頁首 字元"/>
    <w:basedOn w:val="a0"/>
    <w:link w:val="a3"/>
    <w:uiPriority w:val="99"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7">
    <w:name w:val="頁尾 字元"/>
    <w:basedOn w:val="a0"/>
    <w:link w:val="a6"/>
    <w:uiPriority w:val="99"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9">
    <w:name w:val="註解方塊文字 字元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      單      編號：</dc:title>
  <dc:creator>MOU</dc:creator>
  <cp:lastModifiedBy>品伶˙ 林</cp:lastModifiedBy>
  <cp:revision>5</cp:revision>
  <cp:lastPrinted>2026-10-15T12:27:00Z</cp:lastPrinted>
  <dcterms:created xsi:type="dcterms:W3CDTF">2026-10-15T12:37:00Z</dcterms:created>
  <dcterms:modified xsi:type="dcterms:W3CDTF">2026-10-28T08:54:00Z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2023-07-10T00:00:00Z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1028-10.8.0.6003</vt:lpwstr>
  </property>
  <property fmtid="{D5CDD505-2E9C-101B-9397-08002B2CF9AE}" pid="7" name="ICV">
    <vt:lpwstr>5C63E862EA2E489DB5CFE9BF7E40667C_12</vt:lpwstr>
  </property>
</Properties>
</file>